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7C" w:rsidRPr="002B1AB5" w:rsidRDefault="0025747C" w:rsidP="0082265D">
      <w:pPr>
        <w:spacing w:line="276" w:lineRule="auto"/>
        <w:ind w:left="10773"/>
        <w:contextualSpacing/>
        <w:jc w:val="left"/>
        <w:rPr>
          <w:szCs w:val="28"/>
        </w:rPr>
      </w:pPr>
      <w:r w:rsidRPr="002B1AB5">
        <w:rPr>
          <w:szCs w:val="28"/>
        </w:rPr>
        <w:t xml:space="preserve">Додаток </w:t>
      </w:r>
    </w:p>
    <w:p w:rsidR="0025747C" w:rsidRPr="002B1AB5" w:rsidRDefault="00AE15E1" w:rsidP="0082265D">
      <w:pPr>
        <w:spacing w:line="276" w:lineRule="auto"/>
        <w:ind w:left="10773"/>
        <w:contextualSpacing/>
        <w:jc w:val="left"/>
        <w:rPr>
          <w:szCs w:val="28"/>
        </w:rPr>
      </w:pPr>
      <w:r w:rsidRPr="002B1AB5">
        <w:rPr>
          <w:szCs w:val="28"/>
        </w:rPr>
        <w:t>до розпорядження голови</w:t>
      </w:r>
      <w:r w:rsidRPr="002B1AB5">
        <w:rPr>
          <w:szCs w:val="28"/>
        </w:rPr>
        <w:br/>
        <w:t>обл</w:t>
      </w:r>
      <w:r w:rsidR="0025747C" w:rsidRPr="002B1AB5">
        <w:rPr>
          <w:szCs w:val="28"/>
        </w:rPr>
        <w:t xml:space="preserve">асної </w:t>
      </w:r>
      <w:r w:rsidRPr="002B1AB5">
        <w:rPr>
          <w:szCs w:val="28"/>
        </w:rPr>
        <w:t>держ</w:t>
      </w:r>
      <w:r w:rsidR="0025747C" w:rsidRPr="002B1AB5">
        <w:rPr>
          <w:szCs w:val="28"/>
        </w:rPr>
        <w:t>авної адміністрації</w:t>
      </w:r>
    </w:p>
    <w:p w:rsidR="00AE15E1" w:rsidRPr="002B1AB5" w:rsidRDefault="00897505" w:rsidP="0082265D">
      <w:pPr>
        <w:spacing w:line="276" w:lineRule="auto"/>
        <w:ind w:left="10773"/>
        <w:contextualSpacing/>
        <w:jc w:val="left"/>
        <w:rPr>
          <w:szCs w:val="28"/>
        </w:rPr>
      </w:pPr>
      <w:r w:rsidRPr="002B1AB5">
        <w:rPr>
          <w:szCs w:val="28"/>
        </w:rPr>
        <w:t>від ___________ № __</w:t>
      </w:r>
      <w:r w:rsidR="000D62C3" w:rsidRPr="002B1AB5">
        <w:rPr>
          <w:szCs w:val="28"/>
        </w:rPr>
        <w:t>_</w:t>
      </w:r>
      <w:r w:rsidRPr="002B1AB5">
        <w:rPr>
          <w:szCs w:val="28"/>
        </w:rPr>
        <w:t>___</w:t>
      </w:r>
      <w:r w:rsidR="0025747C" w:rsidRPr="002B1AB5">
        <w:rPr>
          <w:szCs w:val="28"/>
        </w:rPr>
        <w:t>_</w:t>
      </w:r>
      <w:r w:rsidR="00AE15E1" w:rsidRPr="002B1AB5">
        <w:rPr>
          <w:szCs w:val="28"/>
        </w:rPr>
        <w:t>_____</w:t>
      </w:r>
    </w:p>
    <w:p w:rsidR="00AE15E1" w:rsidRPr="002B1AB5" w:rsidRDefault="00AE15E1" w:rsidP="0082265D">
      <w:pPr>
        <w:spacing w:line="276" w:lineRule="auto"/>
        <w:ind w:left="10773"/>
        <w:contextualSpacing/>
        <w:jc w:val="left"/>
        <w:rPr>
          <w:szCs w:val="28"/>
        </w:rPr>
      </w:pPr>
    </w:p>
    <w:p w:rsidR="0025747C" w:rsidRPr="002B1AB5" w:rsidRDefault="0082265D" w:rsidP="0082265D">
      <w:pPr>
        <w:spacing w:line="276" w:lineRule="auto"/>
        <w:jc w:val="center"/>
        <w:rPr>
          <w:b/>
          <w:bCs/>
          <w:iCs/>
          <w:kern w:val="0"/>
          <w:szCs w:val="28"/>
          <w:lang w:eastAsia="uk-UA"/>
        </w:rPr>
      </w:pPr>
      <w:r w:rsidRPr="002B1AB5">
        <w:rPr>
          <w:b/>
          <w:bCs/>
          <w:iCs/>
          <w:kern w:val="0"/>
          <w:szCs w:val="28"/>
          <w:lang w:eastAsia="uk-UA"/>
        </w:rPr>
        <w:t>ПЕРЕЛІК</w:t>
      </w:r>
    </w:p>
    <w:p w:rsidR="0025747C" w:rsidRPr="002B1AB5" w:rsidRDefault="0082265D" w:rsidP="0082265D">
      <w:pPr>
        <w:spacing w:line="276" w:lineRule="auto"/>
        <w:jc w:val="center"/>
        <w:rPr>
          <w:b/>
          <w:kern w:val="0"/>
          <w:szCs w:val="28"/>
          <w:lang w:eastAsia="uk-UA"/>
        </w:rPr>
      </w:pPr>
      <w:r w:rsidRPr="002B1AB5">
        <w:rPr>
          <w:b/>
          <w:bCs/>
          <w:iCs/>
          <w:kern w:val="0"/>
          <w:szCs w:val="28"/>
          <w:lang w:eastAsia="uk-UA"/>
        </w:rPr>
        <w:t>об’єктів, для яких затверджуються розміри</w:t>
      </w:r>
      <w:r w:rsidR="0025747C" w:rsidRPr="002B1AB5">
        <w:rPr>
          <w:b/>
          <w:bCs/>
          <w:iCs/>
          <w:kern w:val="0"/>
          <w:szCs w:val="28"/>
          <w:lang w:eastAsia="uk-UA"/>
        </w:rPr>
        <w:t xml:space="preserve"> викупної ціни земельних ділянок</w:t>
      </w:r>
      <w:r w:rsidR="0025747C" w:rsidRPr="002B1AB5">
        <w:rPr>
          <w:b/>
          <w:kern w:val="0"/>
          <w:szCs w:val="28"/>
          <w:lang w:eastAsia="uk-UA"/>
        </w:rPr>
        <w:t>, що підлягають викупу</w:t>
      </w:r>
    </w:p>
    <w:p w:rsidR="00AE15E1" w:rsidRPr="002B1AB5" w:rsidRDefault="00AE15E1" w:rsidP="0082265D">
      <w:pPr>
        <w:spacing w:line="276" w:lineRule="auto"/>
        <w:jc w:val="center"/>
        <w:rPr>
          <w:b/>
          <w:kern w:val="0"/>
          <w:sz w:val="24"/>
          <w:szCs w:val="24"/>
          <w:lang w:eastAsia="uk-UA"/>
        </w:rPr>
      </w:pPr>
      <w:r w:rsidRPr="002B1AB5">
        <w:rPr>
          <w:b/>
          <w:kern w:val="0"/>
          <w:szCs w:val="28"/>
          <w:lang w:eastAsia="uk-UA"/>
        </w:rPr>
        <w:t>при будівництві північної ділянки об’</w:t>
      </w:r>
      <w:r w:rsidR="0025747C" w:rsidRPr="002B1AB5">
        <w:rPr>
          <w:b/>
          <w:kern w:val="0"/>
          <w:szCs w:val="28"/>
          <w:lang w:eastAsia="uk-UA"/>
        </w:rPr>
        <w:t>їз</w:t>
      </w:r>
      <w:r w:rsidRPr="002B1AB5">
        <w:rPr>
          <w:b/>
          <w:kern w:val="0"/>
          <w:szCs w:val="28"/>
          <w:lang w:eastAsia="uk-UA"/>
        </w:rPr>
        <w:t>ної автомобільної дороги</w:t>
      </w:r>
      <w:r w:rsidR="0025747C" w:rsidRPr="002B1AB5">
        <w:rPr>
          <w:b/>
          <w:kern w:val="0"/>
          <w:szCs w:val="28"/>
          <w:lang w:eastAsia="uk-UA"/>
        </w:rPr>
        <w:t>,</w:t>
      </w:r>
      <w:r w:rsidRPr="002B1AB5">
        <w:rPr>
          <w:b/>
          <w:kern w:val="0"/>
          <w:szCs w:val="28"/>
          <w:lang w:eastAsia="uk-UA"/>
        </w:rPr>
        <w:t xml:space="preserve"> м. </w:t>
      </w:r>
      <w:r w:rsidRPr="002B1AB5">
        <w:rPr>
          <w:rStyle w:val="ac"/>
          <w:color w:val="auto"/>
        </w:rPr>
        <w:t>Львів</w:t>
      </w:r>
    </w:p>
    <w:p w:rsidR="00704F47" w:rsidRPr="002B1AB5" w:rsidRDefault="00704F47" w:rsidP="0082265D">
      <w:pPr>
        <w:spacing w:line="276" w:lineRule="auto"/>
        <w:contextualSpacing/>
        <w:rPr>
          <w:szCs w:val="28"/>
        </w:rPr>
      </w:pPr>
    </w:p>
    <w:tbl>
      <w:tblPr>
        <w:tblW w:w="14460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3543"/>
        <w:gridCol w:w="2835"/>
        <w:gridCol w:w="3119"/>
        <w:gridCol w:w="2268"/>
        <w:gridCol w:w="2269"/>
      </w:tblGrid>
      <w:tr w:rsidR="002B1AB5" w:rsidRPr="002B1AB5" w:rsidTr="0089302C">
        <w:tc>
          <w:tcPr>
            <w:tcW w:w="426" w:type="dxa"/>
            <w:shd w:val="clear" w:color="auto" w:fill="auto"/>
            <w:vAlign w:val="center"/>
          </w:tcPr>
          <w:p w:rsidR="00D02EF1" w:rsidRPr="002B1AB5" w:rsidRDefault="00D02EF1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B1AB5">
              <w:rPr>
                <w:b/>
                <w:bCs/>
                <w:sz w:val="26"/>
                <w:szCs w:val="26"/>
                <w:lang w:val="uk-UA"/>
              </w:rPr>
              <w:t>№</w:t>
            </w:r>
          </w:p>
        </w:tc>
        <w:tc>
          <w:tcPr>
            <w:tcW w:w="3543" w:type="dxa"/>
            <w:vAlign w:val="center"/>
          </w:tcPr>
          <w:p w:rsidR="00D02EF1" w:rsidRPr="002B1AB5" w:rsidRDefault="00D02EF1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B1AB5">
              <w:rPr>
                <w:b/>
                <w:bCs/>
                <w:sz w:val="26"/>
                <w:szCs w:val="26"/>
                <w:lang w:val="uk-UA"/>
              </w:rPr>
              <w:t>Власник</w:t>
            </w:r>
          </w:p>
        </w:tc>
        <w:tc>
          <w:tcPr>
            <w:tcW w:w="2835" w:type="dxa"/>
            <w:vAlign w:val="center"/>
          </w:tcPr>
          <w:p w:rsidR="00D02EF1" w:rsidRPr="002B1AB5" w:rsidRDefault="00D02EF1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B1AB5">
              <w:rPr>
                <w:b/>
                <w:bCs/>
                <w:sz w:val="26"/>
                <w:szCs w:val="26"/>
                <w:lang w:val="uk-UA"/>
              </w:rPr>
              <w:t>Кадастровий номер</w:t>
            </w:r>
          </w:p>
        </w:tc>
        <w:tc>
          <w:tcPr>
            <w:tcW w:w="3119" w:type="dxa"/>
            <w:vAlign w:val="center"/>
          </w:tcPr>
          <w:p w:rsidR="00D02EF1" w:rsidRPr="002B1AB5" w:rsidRDefault="00D02EF1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B1AB5">
              <w:rPr>
                <w:b/>
                <w:bCs/>
                <w:sz w:val="26"/>
                <w:szCs w:val="26"/>
                <w:lang w:val="uk-UA"/>
              </w:rPr>
              <w:t>Об’єкт оцінки</w:t>
            </w:r>
          </w:p>
        </w:tc>
        <w:tc>
          <w:tcPr>
            <w:tcW w:w="2268" w:type="dxa"/>
            <w:vAlign w:val="center"/>
          </w:tcPr>
          <w:p w:rsidR="00D02EF1" w:rsidRPr="002B1AB5" w:rsidRDefault="00D02EF1" w:rsidP="00D02EF1">
            <w:pPr>
              <w:jc w:val="center"/>
              <w:rPr>
                <w:b/>
                <w:bCs/>
                <w:sz w:val="26"/>
                <w:szCs w:val="26"/>
              </w:rPr>
            </w:pPr>
            <w:r w:rsidRPr="002B1AB5">
              <w:rPr>
                <w:b/>
                <w:bCs/>
                <w:sz w:val="26"/>
                <w:szCs w:val="26"/>
              </w:rPr>
              <w:t>Місце розташування</w:t>
            </w:r>
          </w:p>
        </w:tc>
        <w:tc>
          <w:tcPr>
            <w:tcW w:w="2269" w:type="dxa"/>
          </w:tcPr>
          <w:p w:rsidR="00D02EF1" w:rsidRPr="002B1AB5" w:rsidRDefault="00D02EF1" w:rsidP="00D02EF1">
            <w:pPr>
              <w:jc w:val="center"/>
              <w:rPr>
                <w:b/>
                <w:bCs/>
                <w:sz w:val="26"/>
                <w:szCs w:val="26"/>
              </w:rPr>
            </w:pPr>
            <w:r w:rsidRPr="002B1AB5">
              <w:rPr>
                <w:b/>
                <w:bCs/>
                <w:sz w:val="26"/>
                <w:szCs w:val="26"/>
              </w:rPr>
              <w:t>Викупна ціна</w:t>
            </w:r>
            <w:r w:rsidR="00C7658A" w:rsidRPr="002B1AB5">
              <w:rPr>
                <w:b/>
                <w:bCs/>
                <w:sz w:val="26"/>
                <w:szCs w:val="26"/>
              </w:rPr>
              <w:t>,</w:t>
            </w:r>
          </w:p>
          <w:p w:rsidR="00C7658A" w:rsidRPr="002B1AB5" w:rsidRDefault="00C7658A" w:rsidP="00D02EF1">
            <w:pPr>
              <w:jc w:val="center"/>
              <w:rPr>
                <w:b/>
                <w:bCs/>
                <w:sz w:val="26"/>
                <w:szCs w:val="26"/>
              </w:rPr>
            </w:pPr>
            <w:r w:rsidRPr="002B1AB5">
              <w:rPr>
                <w:b/>
                <w:bCs/>
                <w:sz w:val="26"/>
                <w:szCs w:val="26"/>
              </w:rPr>
              <w:t>грн</w:t>
            </w:r>
          </w:p>
        </w:tc>
      </w:tr>
      <w:tr w:rsidR="002B1AB5" w:rsidRPr="002B1AB5" w:rsidTr="002B1AB5">
        <w:tc>
          <w:tcPr>
            <w:tcW w:w="426" w:type="dxa"/>
            <w:shd w:val="clear" w:color="auto" w:fill="auto"/>
            <w:vAlign w:val="center"/>
          </w:tcPr>
          <w:p w:rsidR="00D02EF1" w:rsidRPr="002B1AB5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D02EF1" w:rsidRPr="002B1AB5" w:rsidRDefault="0089302C" w:rsidP="00D02EF1">
            <w:pPr>
              <w:rPr>
                <w:sz w:val="26"/>
                <w:szCs w:val="26"/>
              </w:rPr>
            </w:pPr>
            <w:r w:rsidRPr="002B1AB5">
              <w:rPr>
                <w:sz w:val="26"/>
                <w:szCs w:val="26"/>
              </w:rPr>
              <w:t>Кугаєвський Семен Тарасович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02EF1" w:rsidRPr="002B1AB5" w:rsidRDefault="00D02EF1" w:rsidP="00D02EF1">
            <w:pPr>
              <w:rPr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D02EF1" w:rsidRPr="002B1AB5" w:rsidRDefault="00B443C4" w:rsidP="00C7658A">
            <w:pPr>
              <w:jc w:val="left"/>
              <w:rPr>
                <w:sz w:val="26"/>
                <w:szCs w:val="26"/>
              </w:rPr>
            </w:pPr>
            <w:r w:rsidRPr="002B1AB5">
              <w:rPr>
                <w:sz w:val="26"/>
                <w:szCs w:val="26"/>
              </w:rPr>
              <w:t>З</w:t>
            </w:r>
            <w:r w:rsidR="0089302C" w:rsidRPr="002B1AB5">
              <w:rPr>
                <w:sz w:val="26"/>
                <w:szCs w:val="26"/>
              </w:rPr>
              <w:t>емельна ділянка</w:t>
            </w:r>
            <w:r w:rsidRPr="002B1AB5">
              <w:rPr>
                <w:sz w:val="26"/>
                <w:szCs w:val="26"/>
              </w:rPr>
              <w:t xml:space="preserve"> для ведення особистого селянського господарства</w:t>
            </w:r>
            <w:r w:rsidR="00C7658A" w:rsidRPr="002B1AB5">
              <w:rPr>
                <w:sz w:val="26"/>
                <w:szCs w:val="26"/>
              </w:rPr>
              <w:t xml:space="preserve"> </w:t>
            </w:r>
            <w:r w:rsidR="0089302C" w:rsidRPr="002B1AB5">
              <w:rPr>
                <w:sz w:val="26"/>
                <w:szCs w:val="26"/>
              </w:rPr>
              <w:t xml:space="preserve">площею </w:t>
            </w:r>
            <w:r w:rsidR="00A050B1" w:rsidRPr="002B1AB5">
              <w:rPr>
                <w:sz w:val="26"/>
                <w:szCs w:val="26"/>
              </w:rPr>
              <w:t>0,</w:t>
            </w:r>
            <w:r w:rsidRPr="002B1AB5">
              <w:rPr>
                <w:sz w:val="26"/>
                <w:szCs w:val="26"/>
              </w:rPr>
              <w:t>0739</w:t>
            </w:r>
            <w:r w:rsidR="00D02EF1" w:rsidRPr="002B1AB5">
              <w:rPr>
                <w:sz w:val="26"/>
                <w:szCs w:val="26"/>
              </w:rPr>
              <w:t xml:space="preserve"> га</w:t>
            </w:r>
          </w:p>
          <w:p w:rsidR="00D02EF1" w:rsidRPr="002B1AB5" w:rsidRDefault="00D02EF1" w:rsidP="00B443C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2265D" w:rsidRPr="002B1AB5" w:rsidRDefault="00D02EF1" w:rsidP="00D02EF1">
            <w:pPr>
              <w:rPr>
                <w:sz w:val="26"/>
                <w:szCs w:val="26"/>
              </w:rPr>
            </w:pPr>
            <w:r w:rsidRPr="002B1AB5">
              <w:rPr>
                <w:sz w:val="26"/>
                <w:szCs w:val="26"/>
              </w:rPr>
              <w:t>с. Завадів,</w:t>
            </w:r>
          </w:p>
          <w:p w:rsidR="00D02EF1" w:rsidRPr="002B1AB5" w:rsidRDefault="00D02EF1" w:rsidP="00D02EF1">
            <w:pPr>
              <w:rPr>
                <w:sz w:val="26"/>
                <w:szCs w:val="26"/>
              </w:rPr>
            </w:pPr>
            <w:r w:rsidRPr="002B1AB5">
              <w:rPr>
                <w:sz w:val="26"/>
                <w:szCs w:val="26"/>
              </w:rPr>
              <w:t>Жовківський район</w:t>
            </w:r>
          </w:p>
        </w:tc>
        <w:tc>
          <w:tcPr>
            <w:tcW w:w="2269" w:type="dxa"/>
            <w:shd w:val="clear" w:color="auto" w:fill="auto"/>
          </w:tcPr>
          <w:p w:rsidR="0082265D" w:rsidRPr="002B1AB5" w:rsidRDefault="0082265D" w:rsidP="0082265D">
            <w:pPr>
              <w:jc w:val="center"/>
              <w:rPr>
                <w:sz w:val="26"/>
                <w:szCs w:val="26"/>
              </w:rPr>
            </w:pPr>
          </w:p>
          <w:p w:rsidR="0082265D" w:rsidRPr="002B1AB5" w:rsidRDefault="0082265D" w:rsidP="0082265D">
            <w:pPr>
              <w:jc w:val="center"/>
              <w:rPr>
                <w:sz w:val="26"/>
                <w:szCs w:val="26"/>
              </w:rPr>
            </w:pPr>
          </w:p>
          <w:p w:rsidR="0025747C" w:rsidRPr="002B1AB5" w:rsidRDefault="0025747C" w:rsidP="00D02EF1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  <w:p w:rsidR="00372263" w:rsidRPr="002B1AB5" w:rsidRDefault="00372263" w:rsidP="00D02EF1">
            <w:pPr>
              <w:rPr>
                <w:sz w:val="26"/>
                <w:szCs w:val="26"/>
              </w:rPr>
            </w:pPr>
          </w:p>
        </w:tc>
      </w:tr>
    </w:tbl>
    <w:p w:rsidR="00704F47" w:rsidRPr="002B1AB5" w:rsidRDefault="00704F47" w:rsidP="00E47CEE">
      <w:pPr>
        <w:contextualSpacing/>
        <w:rPr>
          <w:szCs w:val="28"/>
        </w:rPr>
      </w:pPr>
    </w:p>
    <w:p w:rsidR="00A9335D" w:rsidRPr="002B1AB5" w:rsidRDefault="00885F27" w:rsidP="00885F27">
      <w:pPr>
        <w:contextualSpacing/>
        <w:jc w:val="center"/>
        <w:rPr>
          <w:b/>
          <w:szCs w:val="28"/>
        </w:rPr>
      </w:pPr>
      <w:r w:rsidRPr="002B1AB5">
        <w:rPr>
          <w:szCs w:val="28"/>
        </w:rPr>
        <w:t>______________________________________________________________</w:t>
      </w:r>
    </w:p>
    <w:p w:rsidR="00732AED" w:rsidRPr="002B1AB5" w:rsidRDefault="00732AED"/>
    <w:p w:rsidR="00C7658A" w:rsidRPr="002B1AB5" w:rsidRDefault="00C7658A"/>
    <w:sectPr w:rsidR="00C7658A" w:rsidRPr="002B1AB5" w:rsidSect="0025747C">
      <w:headerReference w:type="default" r:id="rId7"/>
      <w:pgSz w:w="16838" w:h="11906" w:orient="landscape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719" w:rsidRDefault="00F77719" w:rsidP="003F5652">
      <w:r>
        <w:separator/>
      </w:r>
    </w:p>
  </w:endnote>
  <w:endnote w:type="continuationSeparator" w:id="0">
    <w:p w:rsidR="00F77719" w:rsidRDefault="00F77719" w:rsidP="003F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719" w:rsidRDefault="00F77719" w:rsidP="003F5652">
      <w:r>
        <w:separator/>
      </w:r>
    </w:p>
  </w:footnote>
  <w:footnote w:type="continuationSeparator" w:id="0">
    <w:p w:rsidR="00F77719" w:rsidRDefault="00F77719" w:rsidP="003F5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1419124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3F5652" w:rsidRPr="0025747C" w:rsidRDefault="00D83C1D" w:rsidP="003F5652">
        <w:pPr>
          <w:pStyle w:val="a4"/>
          <w:jc w:val="center"/>
          <w:rPr>
            <w:sz w:val="26"/>
            <w:szCs w:val="26"/>
          </w:rPr>
        </w:pPr>
        <w:r w:rsidRPr="0025747C">
          <w:rPr>
            <w:sz w:val="26"/>
            <w:szCs w:val="26"/>
          </w:rPr>
          <w:fldChar w:fldCharType="begin"/>
        </w:r>
        <w:r w:rsidR="003F5652" w:rsidRPr="0025747C">
          <w:rPr>
            <w:sz w:val="26"/>
            <w:szCs w:val="26"/>
          </w:rPr>
          <w:instrText>PAGE   \* MERGEFORMAT</w:instrText>
        </w:r>
        <w:r w:rsidRPr="0025747C">
          <w:rPr>
            <w:sz w:val="26"/>
            <w:szCs w:val="26"/>
          </w:rPr>
          <w:fldChar w:fldCharType="separate"/>
        </w:r>
        <w:r w:rsidR="00A050B1">
          <w:rPr>
            <w:sz w:val="26"/>
            <w:szCs w:val="26"/>
          </w:rPr>
          <w:t>4</w:t>
        </w:r>
        <w:r w:rsidRPr="0025747C">
          <w:rPr>
            <w:sz w:val="26"/>
            <w:szCs w:val="26"/>
          </w:rPr>
          <w:fldChar w:fldCharType="end"/>
        </w:r>
        <w:r w:rsidR="0025747C" w:rsidRPr="0025747C">
          <w:rPr>
            <w:sz w:val="26"/>
            <w:szCs w:val="26"/>
          </w:rPr>
          <w:t>Продовження додатка</w:t>
        </w:r>
      </w:p>
    </w:sdtContent>
  </w:sdt>
  <w:p w:rsidR="003F5652" w:rsidRPr="0025747C" w:rsidRDefault="003F5652">
    <w:pPr>
      <w:pStyle w:val="a4"/>
      <w:rPr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732FC"/>
    <w:multiLevelType w:val="hybridMultilevel"/>
    <w:tmpl w:val="6346CCA4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35D"/>
    <w:rsid w:val="00026AE3"/>
    <w:rsid w:val="000544E6"/>
    <w:rsid w:val="000D62C3"/>
    <w:rsid w:val="0025747C"/>
    <w:rsid w:val="00270B06"/>
    <w:rsid w:val="0028482B"/>
    <w:rsid w:val="002B1AB5"/>
    <w:rsid w:val="002F1072"/>
    <w:rsid w:val="00372263"/>
    <w:rsid w:val="003B54F4"/>
    <w:rsid w:val="003C42A1"/>
    <w:rsid w:val="003F5652"/>
    <w:rsid w:val="004139C2"/>
    <w:rsid w:val="00416545"/>
    <w:rsid w:val="00417D63"/>
    <w:rsid w:val="0044044C"/>
    <w:rsid w:val="004806E9"/>
    <w:rsid w:val="004B2312"/>
    <w:rsid w:val="004C51E0"/>
    <w:rsid w:val="005968C4"/>
    <w:rsid w:val="005D3778"/>
    <w:rsid w:val="00667CC3"/>
    <w:rsid w:val="00683D1D"/>
    <w:rsid w:val="00704F47"/>
    <w:rsid w:val="00732AED"/>
    <w:rsid w:val="00763B7E"/>
    <w:rsid w:val="00790CC1"/>
    <w:rsid w:val="007E0209"/>
    <w:rsid w:val="007E02D2"/>
    <w:rsid w:val="007E269D"/>
    <w:rsid w:val="0082265D"/>
    <w:rsid w:val="00842123"/>
    <w:rsid w:val="00842527"/>
    <w:rsid w:val="00876CDA"/>
    <w:rsid w:val="00885F27"/>
    <w:rsid w:val="0089302C"/>
    <w:rsid w:val="00897505"/>
    <w:rsid w:val="008A40EA"/>
    <w:rsid w:val="008C734E"/>
    <w:rsid w:val="009C2C7F"/>
    <w:rsid w:val="00A050B1"/>
    <w:rsid w:val="00A9335D"/>
    <w:rsid w:val="00AE15E1"/>
    <w:rsid w:val="00AE3F34"/>
    <w:rsid w:val="00AE5529"/>
    <w:rsid w:val="00B443C4"/>
    <w:rsid w:val="00B77452"/>
    <w:rsid w:val="00B77E20"/>
    <w:rsid w:val="00BC4A25"/>
    <w:rsid w:val="00C11BF6"/>
    <w:rsid w:val="00C23631"/>
    <w:rsid w:val="00C46827"/>
    <w:rsid w:val="00C7658A"/>
    <w:rsid w:val="00CA3CB1"/>
    <w:rsid w:val="00CE2CD0"/>
    <w:rsid w:val="00D02EF1"/>
    <w:rsid w:val="00D83C1D"/>
    <w:rsid w:val="00E20E43"/>
    <w:rsid w:val="00E22054"/>
    <w:rsid w:val="00E47CEE"/>
    <w:rsid w:val="00EB6239"/>
    <w:rsid w:val="00EC181B"/>
    <w:rsid w:val="00EE4D12"/>
    <w:rsid w:val="00F77719"/>
    <w:rsid w:val="00F80014"/>
    <w:rsid w:val="00FA5F0F"/>
    <w:rsid w:val="00FE5473"/>
    <w:rsid w:val="00FE6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B3D4CA"/>
  <w15:docId w15:val="{9B089A23-0B84-4BCE-AF62-3F5DB70A5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35D"/>
    <w:pPr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44E6"/>
    <w:rPr>
      <w:b/>
      <w:bCs/>
    </w:rPr>
  </w:style>
  <w:style w:type="paragraph" w:styleId="a4">
    <w:name w:val="header"/>
    <w:basedOn w:val="a"/>
    <w:link w:val="a5"/>
    <w:uiPriority w:val="99"/>
    <w:rsid w:val="00A9335D"/>
    <w:pPr>
      <w:tabs>
        <w:tab w:val="center" w:pos="4320"/>
        <w:tab w:val="right" w:pos="8640"/>
      </w:tabs>
    </w:pPr>
    <w:rPr>
      <w:noProof/>
    </w:rPr>
  </w:style>
  <w:style w:type="character" w:customStyle="1" w:styleId="a5">
    <w:name w:val="Верхній колонтитул Знак"/>
    <w:basedOn w:val="a0"/>
    <w:link w:val="a4"/>
    <w:uiPriority w:val="99"/>
    <w:rsid w:val="00A9335D"/>
    <w:rPr>
      <w:rFonts w:ascii="Times New Roman" w:eastAsia="Times New Roman" w:hAnsi="Times New Roman" w:cs="Times New Roman"/>
      <w:noProof/>
      <w:kern w:val="24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A93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kern w:val="0"/>
      <w:sz w:val="20"/>
      <w:lang w:eastAsia="uk-UA"/>
    </w:rPr>
  </w:style>
  <w:style w:type="character" w:customStyle="1" w:styleId="HTML0">
    <w:name w:val="Стандартний HTML Знак"/>
    <w:basedOn w:val="a0"/>
    <w:link w:val="HTML"/>
    <w:rsid w:val="00A9335D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a6">
    <w:name w:val="Содержимое таблицы"/>
    <w:basedOn w:val="a"/>
    <w:rsid w:val="00A9335D"/>
    <w:pPr>
      <w:suppressLineNumbers/>
      <w:suppressAutoHyphens/>
      <w:jc w:val="left"/>
    </w:pPr>
    <w:rPr>
      <w:kern w:val="0"/>
      <w:sz w:val="24"/>
      <w:lang w:val="en-GB" w:eastAsia="ar-SA"/>
    </w:rPr>
  </w:style>
  <w:style w:type="paragraph" w:styleId="a7">
    <w:name w:val="Balloon Text"/>
    <w:basedOn w:val="a"/>
    <w:link w:val="a8"/>
    <w:uiPriority w:val="99"/>
    <w:semiHidden/>
    <w:unhideWhenUsed/>
    <w:rsid w:val="00A933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9335D"/>
    <w:rPr>
      <w:rFonts w:ascii="Tahoma" w:eastAsia="Times New Roman" w:hAnsi="Tahoma" w:cs="Tahoma"/>
      <w:kern w:val="24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E22054"/>
    <w:pPr>
      <w:spacing w:before="100" w:beforeAutospacing="1" w:after="100" w:afterAutospacing="1"/>
      <w:jc w:val="left"/>
    </w:pPr>
    <w:rPr>
      <w:kern w:val="0"/>
      <w:sz w:val="24"/>
      <w:szCs w:val="24"/>
      <w:lang w:eastAsia="uk-UA"/>
    </w:rPr>
  </w:style>
  <w:style w:type="paragraph" w:customStyle="1" w:styleId="docdata">
    <w:name w:val="docdata"/>
    <w:aliases w:val="docy,v5,2811,baiaagaaboqcaaadmqkaaau/cqaaaaaaaaaaaaaaaaaaaaaaaaaaaaaaaaaaaaaaaaaaaaaaaaaaaaaaaaaaaaaaaaaaaaaaaaaaaaaaaaaaaaaaaaaaaaaaaaaaaaaaaaaaaaaaaaaaaaaaaaaaaaaaaaaaaaaaaaaaaaaaaaaaaaaaaaaaaaaaaaaaaaaaaaaaaaaaaaaaaaaaaaaaaaaaaaaaaaaaaaaaaaaa"/>
    <w:basedOn w:val="a"/>
    <w:rsid w:val="00AE15E1"/>
    <w:pPr>
      <w:spacing w:before="100" w:beforeAutospacing="1" w:after="100" w:afterAutospacing="1"/>
      <w:jc w:val="left"/>
    </w:pPr>
    <w:rPr>
      <w:kern w:val="0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3F5652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3F5652"/>
    <w:rPr>
      <w:rFonts w:ascii="Times New Roman" w:eastAsia="Times New Roman" w:hAnsi="Times New Roman" w:cs="Times New Roman"/>
      <w:kern w:val="24"/>
      <w:sz w:val="28"/>
      <w:szCs w:val="20"/>
      <w:lang w:eastAsia="ru-RU"/>
    </w:rPr>
  </w:style>
  <w:style w:type="character" w:styleId="ac">
    <w:name w:val="Intense Emphasis"/>
    <w:basedOn w:val="a0"/>
    <w:uiPriority w:val="21"/>
    <w:qFormat/>
    <w:rsid w:val="000D62C3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</dc:creator>
  <cp:lastModifiedBy>RePack by Diakov</cp:lastModifiedBy>
  <cp:revision>2</cp:revision>
  <cp:lastPrinted>2021-03-15T15:11:00Z</cp:lastPrinted>
  <dcterms:created xsi:type="dcterms:W3CDTF">2021-03-19T09:07:00Z</dcterms:created>
  <dcterms:modified xsi:type="dcterms:W3CDTF">2021-03-19T09:07:00Z</dcterms:modified>
</cp:coreProperties>
</file>