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7609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облдержадміністрації</w:t>
      </w:r>
    </w:p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від 28.12.2019 № 1586/0/5-19</w:t>
      </w:r>
    </w:p>
    <w:p w:rsidR="00647609" w:rsidRPr="00647609" w:rsidRDefault="00647609" w:rsidP="00647609">
      <w:pPr>
        <w:spacing w:after="0" w:line="240" w:lineRule="auto"/>
        <w:ind w:left="5664" w:firstLine="6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(у редакції розпорядження голови облдержадміністрації</w:t>
      </w:r>
    </w:p>
    <w:p w:rsidR="00647609" w:rsidRPr="00647609" w:rsidRDefault="00647609" w:rsidP="0064760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від_________ №__________)</w:t>
      </w:r>
    </w:p>
    <w:p w:rsidR="00647609" w:rsidRPr="00647609" w:rsidRDefault="00647609" w:rsidP="00647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C67" w:rsidRPr="00647609" w:rsidRDefault="001A7C67" w:rsidP="0064760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47609">
        <w:rPr>
          <w:rFonts w:ascii="Times New Roman" w:hAnsi="Times New Roman" w:cs="Times New Roman"/>
          <w:b/>
          <w:caps/>
          <w:sz w:val="28"/>
          <w:szCs w:val="28"/>
        </w:rPr>
        <w:t xml:space="preserve">Склад </w:t>
      </w:r>
    </w:p>
    <w:p w:rsidR="001A7C67" w:rsidRPr="00461BA4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  <w:lang w:val="uk-UA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>міжвідомчої регіональної</w:t>
      </w:r>
    </w:p>
    <w:p w:rsidR="00647609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>робочої групи для проведення спільних заходів</w:t>
      </w:r>
      <w:r w:rsidR="005D79E0">
        <w:rPr>
          <w:b/>
          <w:iCs/>
          <w:color w:val="000000"/>
          <w:sz w:val="28"/>
          <w:szCs w:val="28"/>
        </w:rPr>
        <w:t xml:space="preserve"> </w:t>
      </w:r>
    </w:p>
    <w:p w:rsidR="00647609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  <w:lang w:val="uk-UA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 xml:space="preserve">з метою боротьби із нелегальним обігом </w:t>
      </w:r>
    </w:p>
    <w:p w:rsidR="001A7C67" w:rsidRPr="00461BA4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  <w:lang w:val="uk-UA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>і</w:t>
      </w:r>
      <w:r w:rsidR="005D79E0">
        <w:rPr>
          <w:b/>
          <w:iCs/>
          <w:color w:val="000000"/>
          <w:sz w:val="28"/>
          <w:szCs w:val="28"/>
        </w:rPr>
        <w:t xml:space="preserve"> </w:t>
      </w:r>
      <w:r w:rsidRPr="00461BA4">
        <w:rPr>
          <w:b/>
          <w:iCs/>
          <w:color w:val="000000"/>
          <w:sz w:val="28"/>
          <w:szCs w:val="28"/>
          <w:lang w:val="uk-UA"/>
        </w:rPr>
        <w:t>роздрібною торгівлею пальним у Львівській області</w:t>
      </w:r>
    </w:p>
    <w:p w:rsidR="001A7C67" w:rsidRPr="00461BA4" w:rsidRDefault="001A7C67" w:rsidP="001A7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42"/>
        <w:gridCol w:w="6662"/>
      </w:tblGrid>
      <w:tr w:rsidR="004A0ADC" w:rsidRPr="004A0ADC" w:rsidTr="002935AE">
        <w:tc>
          <w:tcPr>
            <w:tcW w:w="3227" w:type="dxa"/>
          </w:tcPr>
          <w:p w:rsidR="003E33BC" w:rsidRPr="004A0ADC" w:rsidRDefault="003E33BC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ГОДИК </w:t>
            </w:r>
          </w:p>
          <w:p w:rsidR="001A7C67" w:rsidRPr="004A0ADC" w:rsidRDefault="003E33BC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</w:rPr>
            </w:pPr>
            <w:r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Андрій Михайлович</w:t>
            </w:r>
          </w:p>
        </w:tc>
        <w:tc>
          <w:tcPr>
            <w:tcW w:w="6804" w:type="dxa"/>
            <w:gridSpan w:val="2"/>
            <w:vAlign w:val="center"/>
          </w:tcPr>
          <w:p w:rsidR="001A7C67" w:rsidRPr="004A0ADC" w:rsidRDefault="00587159" w:rsidP="005871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перший заступник голови облдержадміністрації, </w:t>
            </w:r>
            <w:r w:rsidR="003B502E"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керівник міжвідомчої регіональної робочої групи</w:t>
            </w:r>
            <w:r w:rsidR="001A7C67"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</w:p>
        </w:tc>
      </w:tr>
      <w:tr w:rsidR="00A95560" w:rsidRPr="00A95560" w:rsidTr="002935AE">
        <w:tc>
          <w:tcPr>
            <w:tcW w:w="3227" w:type="dxa"/>
          </w:tcPr>
          <w:p w:rsidR="001A7C67" w:rsidRPr="00A95560" w:rsidRDefault="003E33BC" w:rsidP="003E33BC">
            <w:pPr>
              <w:tabs>
                <w:tab w:val="left" w:pos="1066"/>
              </w:tabs>
              <w:spacing w:before="240"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КЕЙВАН </w:t>
            </w:r>
          </w:p>
          <w:p w:rsidR="003E33BC" w:rsidRPr="00A95560" w:rsidRDefault="003E33BC" w:rsidP="001A7C67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Богдан Петрович</w:t>
            </w:r>
          </w:p>
        </w:tc>
        <w:tc>
          <w:tcPr>
            <w:tcW w:w="6804" w:type="dxa"/>
            <w:gridSpan w:val="2"/>
            <w:vAlign w:val="center"/>
          </w:tcPr>
          <w:p w:rsidR="001A7C67" w:rsidRPr="00A95560" w:rsidRDefault="00587159" w:rsidP="00587159">
            <w:pPr>
              <w:pStyle w:val="a4"/>
              <w:numPr>
                <w:ilvl w:val="0"/>
                <w:numId w:val="1"/>
              </w:numPr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паливно-енергетичного комплексу та енергозбереження облдержадміністрації, </w:t>
            </w:r>
            <w:r w:rsidR="003B502E" w:rsidRPr="00A95560">
              <w:rPr>
                <w:rFonts w:ascii="Times New Roman" w:hAnsi="Times New Roman" w:cs="Times New Roman"/>
                <w:sz w:val="28"/>
                <w:szCs w:val="28"/>
              </w:rPr>
              <w:t>секретар міжвідомчої регіональної робочої групи</w:t>
            </w:r>
          </w:p>
        </w:tc>
      </w:tr>
      <w:tr w:rsidR="00E36933" w:rsidRPr="00E36933" w:rsidTr="002935AE">
        <w:trPr>
          <w:trHeight w:val="309"/>
        </w:trPr>
        <w:tc>
          <w:tcPr>
            <w:tcW w:w="10031" w:type="dxa"/>
            <w:gridSpan w:val="3"/>
            <w:vAlign w:val="center"/>
          </w:tcPr>
          <w:p w:rsidR="001A7C67" w:rsidRPr="00E36933" w:rsidRDefault="001A7C67" w:rsidP="004E62EF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7C67" w:rsidRPr="00E36933" w:rsidRDefault="001A7C67" w:rsidP="001A7C67">
            <w:pPr>
              <w:pStyle w:val="21"/>
              <w:spacing w:after="0"/>
              <w:ind w:left="0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E36933">
              <w:rPr>
                <w:b/>
                <w:iCs/>
                <w:sz w:val="28"/>
                <w:szCs w:val="28"/>
                <w:lang w:val="uk-UA"/>
              </w:rPr>
              <w:t>Члени міжвідомчої регіональної</w:t>
            </w:r>
          </w:p>
          <w:p w:rsidR="001A7C67" w:rsidRPr="00E36933" w:rsidRDefault="001A7C67" w:rsidP="001A7C67">
            <w:pPr>
              <w:pStyle w:val="21"/>
              <w:spacing w:after="0"/>
              <w:ind w:left="0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E36933">
              <w:rPr>
                <w:b/>
                <w:iCs/>
                <w:sz w:val="28"/>
                <w:szCs w:val="28"/>
                <w:lang w:val="uk-UA"/>
              </w:rPr>
              <w:t>робочої групи:</w:t>
            </w:r>
          </w:p>
          <w:p w:rsidR="001A7C67" w:rsidRPr="00E36933" w:rsidRDefault="001A7C67" w:rsidP="004E62EF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486" w:rsidRPr="00F67486" w:rsidTr="002935AE">
        <w:tc>
          <w:tcPr>
            <w:tcW w:w="3369" w:type="dxa"/>
            <w:gridSpan w:val="2"/>
          </w:tcPr>
          <w:p w:rsidR="00B954EB" w:rsidRPr="00F6748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67486">
              <w:rPr>
                <w:rFonts w:ascii="Times New Roman" w:hAnsi="Times New Roman" w:cs="Times New Roman"/>
                <w:sz w:val="28"/>
                <w:szCs w:val="28"/>
              </w:rPr>
              <w:t>АНТОЩУК</w:t>
            </w:r>
          </w:p>
          <w:p w:rsidR="00B954EB" w:rsidRPr="00F6748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F67486">
              <w:rPr>
                <w:rFonts w:ascii="Times New Roman" w:hAnsi="Times New Roman" w:cs="Times New Roman"/>
                <w:sz w:val="28"/>
                <w:szCs w:val="28"/>
              </w:rPr>
              <w:t>Богдан Вікторович</w:t>
            </w:r>
          </w:p>
        </w:tc>
        <w:tc>
          <w:tcPr>
            <w:tcW w:w="6662" w:type="dxa"/>
          </w:tcPr>
          <w:p w:rsidR="00B954EB" w:rsidRPr="00F67486" w:rsidRDefault="00F67486" w:rsidP="00F6748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F67486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Управління – </w:t>
            </w:r>
            <w:r w:rsidR="00B954EB" w:rsidRPr="00F67486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F67486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організації та контролю за виконанням рішень Управління забезпечення примусового виконання рішень у Львівській області </w:t>
            </w:r>
            <w:r w:rsidR="00B954EB" w:rsidRPr="00F67486">
              <w:rPr>
                <w:rFonts w:ascii="Times New Roman" w:hAnsi="Times New Roman" w:cs="Times New Roman"/>
                <w:sz w:val="28"/>
                <w:szCs w:val="28"/>
              </w:rPr>
              <w:t xml:space="preserve"> Західного міжрегіонального управління Міністерства юстиції (м. Львів)</w:t>
            </w:r>
            <w:r w:rsidR="00587159" w:rsidRPr="00F67486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4A0ADC" w:rsidRPr="004A0ADC" w:rsidTr="002935AE">
        <w:tc>
          <w:tcPr>
            <w:tcW w:w="3369" w:type="dxa"/>
            <w:gridSpan w:val="2"/>
          </w:tcPr>
          <w:p w:rsidR="00B954EB" w:rsidRPr="007E4C6B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7E4C6B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E4C6B">
              <w:rPr>
                <w:rFonts w:ascii="Times New Roman" w:hAnsi="Times New Roman" w:cs="Times New Roman"/>
                <w:sz w:val="28"/>
                <w:szCs w:val="28"/>
              </w:rPr>
              <w:t>ВАСИЛИШИН</w:t>
            </w:r>
          </w:p>
          <w:p w:rsidR="00B954EB" w:rsidRPr="007E4C6B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E4C6B">
              <w:rPr>
                <w:rFonts w:ascii="Times New Roman" w:hAnsi="Times New Roman" w:cs="Times New Roman"/>
                <w:sz w:val="28"/>
                <w:szCs w:val="28"/>
              </w:rPr>
              <w:t>Максим Іванович</w:t>
            </w:r>
          </w:p>
        </w:tc>
        <w:tc>
          <w:tcPr>
            <w:tcW w:w="6662" w:type="dxa"/>
          </w:tcPr>
          <w:p w:rsidR="00B954EB" w:rsidRPr="007E4C6B" w:rsidRDefault="00B954EB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  <w:p w:rsidR="00B954EB" w:rsidRPr="007E4C6B" w:rsidRDefault="00B954EB" w:rsidP="008F0AC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7E4C6B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заступник директора департаменту - начальник управління регулювання природокористування та моніторингу </w:t>
            </w:r>
            <w:r w:rsidR="008F0AC9" w:rsidRPr="007E4C6B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департаменту екології та природних ресурсів облдержадміністрації</w:t>
            </w:r>
          </w:p>
        </w:tc>
      </w:tr>
      <w:tr w:rsidR="002935AE" w:rsidRPr="002935AE" w:rsidTr="002935AE">
        <w:tc>
          <w:tcPr>
            <w:tcW w:w="3369" w:type="dxa"/>
            <w:gridSpan w:val="2"/>
          </w:tcPr>
          <w:p w:rsidR="00E67D70" w:rsidRPr="002935AE" w:rsidRDefault="00E67D70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D70" w:rsidRPr="002935AE" w:rsidRDefault="00E67D70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ВОЙТЮК</w:t>
            </w:r>
          </w:p>
          <w:p w:rsidR="00E67D70" w:rsidRPr="002935AE" w:rsidRDefault="00E67D70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Віталій</w:t>
            </w:r>
            <w:r w:rsidR="002935AE" w:rsidRPr="002935AE">
              <w:rPr>
                <w:rFonts w:ascii="Times New Roman" w:hAnsi="Times New Roman" w:cs="Times New Roman"/>
                <w:sz w:val="28"/>
                <w:szCs w:val="28"/>
              </w:rPr>
              <w:t xml:space="preserve"> Миколайович</w:t>
            </w:r>
          </w:p>
        </w:tc>
        <w:tc>
          <w:tcPr>
            <w:tcW w:w="6662" w:type="dxa"/>
          </w:tcPr>
          <w:p w:rsidR="00E67D70" w:rsidRPr="002935AE" w:rsidRDefault="00E67D70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  <w:p w:rsidR="00E67D70" w:rsidRPr="002935AE" w:rsidRDefault="002935AE" w:rsidP="00E67D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2935AE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начальник управління контролю</w:t>
            </w:r>
            <w:r w:rsidR="00E67D70" w:rsidRPr="002935AE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за підакцизними товарами </w:t>
            </w:r>
            <w:r w:rsidR="00E67D70" w:rsidRPr="002935AE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Головного управління Державної податкової служби України у Львівській області (за згодою)</w:t>
            </w:r>
          </w:p>
        </w:tc>
      </w:tr>
      <w:tr w:rsidR="002935AE" w:rsidRPr="002935AE" w:rsidTr="002935AE">
        <w:tc>
          <w:tcPr>
            <w:tcW w:w="3369" w:type="dxa"/>
            <w:gridSpan w:val="2"/>
          </w:tcPr>
          <w:p w:rsidR="00E67D70" w:rsidRPr="002935AE" w:rsidRDefault="00E67D70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D70" w:rsidRPr="002935AE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bCs/>
                <w:sz w:val="28"/>
                <w:szCs w:val="28"/>
              </w:rPr>
              <w:t>ГАЛАБУРДА</w:t>
            </w:r>
          </w:p>
          <w:p w:rsidR="00E67D70" w:rsidRPr="002935AE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bCs/>
                <w:sz w:val="28"/>
                <w:szCs w:val="28"/>
              </w:rPr>
              <w:t>Андрій Вікторович</w:t>
            </w:r>
          </w:p>
        </w:tc>
        <w:tc>
          <w:tcPr>
            <w:tcW w:w="6662" w:type="dxa"/>
          </w:tcPr>
          <w:p w:rsidR="00E67D70" w:rsidRPr="002935AE" w:rsidRDefault="00E67D70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  <w:p w:rsidR="00E67D70" w:rsidRPr="002935AE" w:rsidRDefault="00E67D70" w:rsidP="00E67D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2935A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прокурор відділу нагляду за додержанням законів органами фіскальної служби Прокуратури Львівської області </w:t>
            </w:r>
            <w:r w:rsidRPr="002935AE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4A0ADC" w:rsidRPr="004A0ADC" w:rsidTr="002935AE">
        <w:tc>
          <w:tcPr>
            <w:tcW w:w="3369" w:type="dxa"/>
            <w:gridSpan w:val="2"/>
          </w:tcPr>
          <w:p w:rsidR="00B954EB" w:rsidRPr="007E4C6B" w:rsidRDefault="00B954EB" w:rsidP="00B954EB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E4C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ГОЛОВАЧ</w:t>
            </w:r>
          </w:p>
          <w:p w:rsidR="00B954EB" w:rsidRPr="007E4C6B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E4C6B">
              <w:rPr>
                <w:rFonts w:ascii="Times New Roman" w:hAnsi="Times New Roman" w:cs="Times New Roman"/>
                <w:sz w:val="28"/>
                <w:szCs w:val="28"/>
              </w:rPr>
              <w:t>Юрій Михайлович</w:t>
            </w:r>
          </w:p>
        </w:tc>
        <w:tc>
          <w:tcPr>
            <w:tcW w:w="6662" w:type="dxa"/>
          </w:tcPr>
          <w:p w:rsidR="00B954EB" w:rsidRPr="007E4C6B" w:rsidRDefault="00B954EB" w:rsidP="005871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C6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завідувач сектору державного ринкового нагляду – старший державний інспектор з ОНПС у Львівській області Державної екологічної інспекції </w:t>
            </w:r>
            <w:r w:rsidR="00587159" w:rsidRPr="007E4C6B">
              <w:rPr>
                <w:rFonts w:ascii="Times New Roman" w:hAnsi="Times New Roman" w:cs="Times New Roman"/>
                <w:spacing w:val="-8"/>
                <w:sz w:val="28"/>
                <w:szCs w:val="28"/>
                <w:shd w:val="clear" w:color="auto" w:fill="FFFFFF"/>
              </w:rPr>
              <w:t>у Львівській області</w:t>
            </w:r>
            <w:r w:rsidR="00F76F59" w:rsidRPr="007E4C6B">
              <w:rPr>
                <w:rFonts w:ascii="Times New Roman" w:hAnsi="Times New Roman" w:cs="Times New Roman"/>
                <w:spacing w:val="-8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  <w:shd w:val="clear" w:color="auto" w:fill="auto"/>
          </w:tcPr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ГРАНКІВСЬКИЙ </w:t>
            </w:r>
          </w:p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Роман Геннадійович</w:t>
            </w:r>
          </w:p>
        </w:tc>
        <w:tc>
          <w:tcPr>
            <w:tcW w:w="6662" w:type="dxa"/>
            <w:shd w:val="clear" w:color="auto" w:fill="auto"/>
          </w:tcPr>
          <w:p w:rsidR="00B954EB" w:rsidRPr="00A95560" w:rsidRDefault="00B954EB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  <w:p w:rsidR="00B954EB" w:rsidRPr="00A95560" w:rsidRDefault="00B954EB" w:rsidP="005871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заступник начальника УПД Головного управління Національн</w:t>
            </w:r>
            <w:r w:rsidR="00F76F59" w:rsidRPr="00A95560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ої поліції у Львівській області (за згодою)</w:t>
            </w:r>
          </w:p>
        </w:tc>
      </w:tr>
      <w:tr w:rsidR="004A0ADC" w:rsidRPr="004A0ADC" w:rsidTr="002935AE">
        <w:tc>
          <w:tcPr>
            <w:tcW w:w="3369" w:type="dxa"/>
            <w:gridSpan w:val="2"/>
          </w:tcPr>
          <w:p w:rsidR="00B954EB" w:rsidRPr="00383F90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561" w:rsidRDefault="006E0561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B954EB" w:rsidRPr="00383F90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83F90">
              <w:rPr>
                <w:rFonts w:ascii="Times New Roman" w:hAnsi="Times New Roman" w:cs="Times New Roman"/>
                <w:caps/>
                <w:sz w:val="28"/>
                <w:szCs w:val="28"/>
              </w:rPr>
              <w:t>ЖУКЕВИЧ</w:t>
            </w:r>
          </w:p>
          <w:p w:rsidR="00B954EB" w:rsidRPr="00383F90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83F90">
              <w:rPr>
                <w:rFonts w:ascii="Times New Roman" w:hAnsi="Times New Roman" w:cs="Times New Roman"/>
                <w:sz w:val="28"/>
                <w:szCs w:val="28"/>
              </w:rPr>
              <w:t>Андрій Степанович</w:t>
            </w:r>
          </w:p>
        </w:tc>
        <w:tc>
          <w:tcPr>
            <w:tcW w:w="6662" w:type="dxa"/>
          </w:tcPr>
          <w:p w:rsidR="00B954EB" w:rsidRPr="00383F90" w:rsidRDefault="00B954EB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54EB" w:rsidRPr="00383F90" w:rsidRDefault="00B954EB" w:rsidP="008F0AC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3F9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провідний спеціаліст відділу контролю у сфері торгівлі, робіт та послуг </w:t>
            </w:r>
            <w:r w:rsidR="008F0AC9" w:rsidRPr="00383F90">
              <w:rPr>
                <w:rFonts w:ascii="Times New Roman" w:hAnsi="Times New Roman"/>
                <w:spacing w:val="-8"/>
                <w:sz w:val="28"/>
                <w:szCs w:val="28"/>
              </w:rPr>
              <w:t>У</w:t>
            </w:r>
            <w:r w:rsidRPr="00383F90">
              <w:rPr>
                <w:rFonts w:ascii="Times New Roman" w:hAnsi="Times New Roman"/>
                <w:spacing w:val="-8"/>
                <w:sz w:val="28"/>
                <w:szCs w:val="28"/>
              </w:rPr>
              <w:t>правління захисту споживачів Головного управління Держпродспоживслужби у Л</w:t>
            </w:r>
            <w:r w:rsidR="00F76F59" w:rsidRPr="00383F90">
              <w:rPr>
                <w:rFonts w:ascii="Times New Roman" w:hAnsi="Times New Roman"/>
                <w:spacing w:val="-8"/>
                <w:sz w:val="28"/>
                <w:szCs w:val="28"/>
              </w:rPr>
              <w:t>ьвівській області (за згодою)</w:t>
            </w:r>
          </w:p>
        </w:tc>
      </w:tr>
      <w:tr w:rsidR="00D75126" w:rsidRPr="00D75126" w:rsidTr="002935AE">
        <w:tc>
          <w:tcPr>
            <w:tcW w:w="3369" w:type="dxa"/>
            <w:gridSpan w:val="2"/>
          </w:tcPr>
          <w:p w:rsidR="00B954EB" w:rsidRPr="00D7512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D7512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75126">
              <w:rPr>
                <w:rFonts w:ascii="Times New Roman" w:hAnsi="Times New Roman" w:cs="Times New Roman"/>
                <w:caps/>
                <w:sz w:val="28"/>
                <w:szCs w:val="28"/>
              </w:rPr>
              <w:t>ЗАБАРИЛо</w:t>
            </w:r>
          </w:p>
          <w:p w:rsidR="00B954EB" w:rsidRPr="00D7512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D75126">
              <w:rPr>
                <w:rFonts w:ascii="Times New Roman" w:hAnsi="Times New Roman" w:cs="Times New Roman"/>
                <w:sz w:val="28"/>
                <w:szCs w:val="28"/>
              </w:rPr>
              <w:t>Олег Володимирович</w:t>
            </w:r>
          </w:p>
        </w:tc>
        <w:tc>
          <w:tcPr>
            <w:tcW w:w="6662" w:type="dxa"/>
          </w:tcPr>
          <w:p w:rsidR="00B954EB" w:rsidRPr="00D75126" w:rsidRDefault="00B954EB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54EB" w:rsidRPr="00D75126" w:rsidRDefault="00B954EB" w:rsidP="005871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512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заступник директора департаменту – начальник управління економіки департаменту економічного розвитку Львівської міської ради</w:t>
            </w:r>
            <w:r w:rsidR="00F76F59" w:rsidRPr="00D7512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(за згодою)</w:t>
            </w:r>
          </w:p>
        </w:tc>
      </w:tr>
      <w:tr w:rsidR="00A81F23" w:rsidRPr="00A81F23" w:rsidTr="002935AE">
        <w:tc>
          <w:tcPr>
            <w:tcW w:w="3369" w:type="dxa"/>
            <w:gridSpan w:val="2"/>
          </w:tcPr>
          <w:p w:rsidR="00E67D70" w:rsidRPr="00A81F23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67D70" w:rsidRPr="00A81F23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F23">
              <w:rPr>
                <w:rFonts w:ascii="Times New Roman" w:hAnsi="Times New Roman" w:cs="Times New Roman"/>
                <w:bCs/>
                <w:sz w:val="28"/>
                <w:szCs w:val="28"/>
              </w:rPr>
              <w:t>ІВЧЕНКО</w:t>
            </w:r>
          </w:p>
          <w:p w:rsidR="00E67D70" w:rsidRPr="00A81F23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81F23">
              <w:rPr>
                <w:rFonts w:ascii="Times New Roman" w:hAnsi="Times New Roman" w:cs="Times New Roman"/>
                <w:bCs/>
                <w:sz w:val="28"/>
                <w:szCs w:val="28"/>
              </w:rPr>
              <w:t>Ігор Васильович</w:t>
            </w:r>
          </w:p>
        </w:tc>
        <w:tc>
          <w:tcPr>
            <w:tcW w:w="6662" w:type="dxa"/>
          </w:tcPr>
          <w:p w:rsidR="00E67D70" w:rsidRPr="00A81F23" w:rsidRDefault="00E67D70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67D70" w:rsidRPr="00A81F23" w:rsidRDefault="00E67D70" w:rsidP="00A81F2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заступник начальника управління нагляду за </w:t>
            </w:r>
            <w:r w:rsid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додержанням законів Національною</w:t>
            </w: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поліці</w:t>
            </w:r>
            <w:r w:rsid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єю</w:t>
            </w: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України та органами</w:t>
            </w:r>
            <w:r w:rsidR="00A81F23"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які ведуть боротьбу з організованою та транснаціональною злочинністю Прокуратури Львівської області </w:t>
            </w:r>
            <w:r w:rsidRPr="00A81F23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2935AE" w:rsidRPr="002935AE" w:rsidTr="002935AE">
        <w:tc>
          <w:tcPr>
            <w:tcW w:w="3369" w:type="dxa"/>
            <w:gridSpan w:val="2"/>
          </w:tcPr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caps/>
                <w:sz w:val="28"/>
                <w:szCs w:val="28"/>
              </w:rPr>
              <w:t>КОПКО</w:t>
            </w:r>
          </w:p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Михайло Богданович</w:t>
            </w:r>
          </w:p>
        </w:tc>
        <w:tc>
          <w:tcPr>
            <w:tcW w:w="6662" w:type="dxa"/>
          </w:tcPr>
          <w:p w:rsidR="00B954EB" w:rsidRPr="002935AE" w:rsidRDefault="00B954EB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F59" w:rsidRPr="002935AE" w:rsidRDefault="00B954EB" w:rsidP="005D79E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</w:t>
            </w:r>
            <w:r w:rsidR="005D79E0">
              <w:rPr>
                <w:rFonts w:ascii="Times New Roman" w:hAnsi="Times New Roman" w:cs="Times New Roman"/>
                <w:sz w:val="28"/>
                <w:szCs w:val="28"/>
              </w:rPr>
              <w:t>відділу протидії злочинам у сфері обігу товарів акцизної групи управління боротьби з фінансовими злочинами</w:t>
            </w: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 xml:space="preserve"> Головного управління </w:t>
            </w:r>
            <w:r w:rsidRPr="002935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Державної фіскальної служби України у Львівській області</w:t>
            </w:r>
            <w:r w:rsidR="00F76F59" w:rsidRPr="002935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</w:tc>
      </w:tr>
      <w:tr w:rsidR="002935AE" w:rsidRPr="002935AE" w:rsidTr="002935AE">
        <w:tc>
          <w:tcPr>
            <w:tcW w:w="3369" w:type="dxa"/>
            <w:gridSpan w:val="2"/>
          </w:tcPr>
          <w:p w:rsidR="003A6448" w:rsidRPr="002935AE" w:rsidRDefault="003A6448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Кравець </w:t>
            </w:r>
          </w:p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Ігор Мирославович</w:t>
            </w:r>
          </w:p>
        </w:tc>
        <w:tc>
          <w:tcPr>
            <w:tcW w:w="6662" w:type="dxa"/>
          </w:tcPr>
          <w:p w:rsidR="00B954EB" w:rsidRPr="002935AE" w:rsidRDefault="00B954EB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2935AE" w:rsidRDefault="00B954EB" w:rsidP="008F0AC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начальник відділу нормування дозвільної діяльності та моніторингу, департаменту екології та природних ресурсів облдержадміністрації</w:t>
            </w:r>
          </w:p>
        </w:tc>
      </w:tr>
      <w:tr w:rsidR="00E67D70" w:rsidRPr="00A95560" w:rsidTr="002935AE">
        <w:tc>
          <w:tcPr>
            <w:tcW w:w="3369" w:type="dxa"/>
            <w:gridSpan w:val="2"/>
          </w:tcPr>
          <w:p w:rsidR="00E67D70" w:rsidRDefault="00E67D70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E67D70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КУРАЧ</w:t>
            </w:r>
          </w:p>
          <w:p w:rsidR="00E67D70" w:rsidRPr="00A95560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Юрій Ігорович</w:t>
            </w:r>
          </w:p>
        </w:tc>
        <w:tc>
          <w:tcPr>
            <w:tcW w:w="6662" w:type="dxa"/>
          </w:tcPr>
          <w:p w:rsidR="00E67D70" w:rsidRDefault="00E67D70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D70" w:rsidRPr="00E67D70" w:rsidRDefault="00E67D70" w:rsidP="00E67D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н</w:t>
            </w:r>
            <w:r w:rsidRPr="00E67D7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ачальник відділу нагляду за додержанням законів органами СБУ та державної прикордонної служби Прокуратури Львівської </w:t>
            </w: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області </w:t>
            </w:r>
            <w:r w:rsidRPr="00A81F23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6E0561">
        <w:tc>
          <w:tcPr>
            <w:tcW w:w="3369" w:type="dxa"/>
            <w:gridSpan w:val="2"/>
          </w:tcPr>
          <w:p w:rsidR="008D0938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647609" w:rsidRDefault="00647609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647609" w:rsidRPr="00A95560" w:rsidRDefault="00647609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lastRenderedPageBreak/>
              <w:t>КУХАРЧУК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Олександр Аврамович</w:t>
            </w:r>
          </w:p>
        </w:tc>
        <w:tc>
          <w:tcPr>
            <w:tcW w:w="6662" w:type="dxa"/>
          </w:tcPr>
          <w:p w:rsidR="00F059AB" w:rsidRPr="00F059AB" w:rsidRDefault="00F059AB" w:rsidP="00F059AB">
            <w:pPr>
              <w:pStyle w:val="a5"/>
              <w:ind w:left="786"/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</w:pPr>
          </w:p>
          <w:p w:rsidR="008D0938" w:rsidRPr="00A95560" w:rsidRDefault="008D0938" w:rsidP="00F76F59">
            <w:pPr>
              <w:pStyle w:val="a5"/>
              <w:numPr>
                <w:ilvl w:val="0"/>
                <w:numId w:val="1"/>
              </w:numPr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</w:pPr>
            <w:r w:rsidRPr="00A95560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lastRenderedPageBreak/>
              <w:t xml:space="preserve">начальник управління аналізу та продаж в департаменті маркетингу </w:t>
            </w:r>
            <w:r w:rsidRPr="00A95560"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  <w:t>АЗК «ОККО»</w:t>
            </w:r>
            <w:r w:rsidR="00F76F59" w:rsidRPr="00A95560"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  <w:t xml:space="preserve">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A7A47" w:rsidRPr="00AA7A47" w:rsidTr="006E0561">
        <w:tc>
          <w:tcPr>
            <w:tcW w:w="3369" w:type="dxa"/>
            <w:gridSpan w:val="2"/>
          </w:tcPr>
          <w:p w:rsidR="008D0938" w:rsidRPr="00AA7A47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A7A47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A7A47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Материцький </w:t>
            </w:r>
          </w:p>
          <w:p w:rsidR="008D0938" w:rsidRPr="00AA7A47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A7A47">
              <w:rPr>
                <w:rFonts w:ascii="Times New Roman" w:hAnsi="Times New Roman" w:cs="Times New Roman"/>
                <w:sz w:val="28"/>
                <w:szCs w:val="28"/>
              </w:rPr>
              <w:t>Андрій Євгенович</w:t>
            </w:r>
          </w:p>
        </w:tc>
        <w:tc>
          <w:tcPr>
            <w:tcW w:w="6662" w:type="dxa"/>
          </w:tcPr>
          <w:p w:rsidR="008D0938" w:rsidRPr="00AA7A47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8D0938" w:rsidRPr="00AA7A47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AA7A4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заступник начальника управління - начальник відділу </w:t>
            </w:r>
            <w:r w:rsidR="00A81F23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нагляду за додержанням законодавства про працю </w:t>
            </w:r>
            <w:r w:rsidRPr="00AA7A47">
              <w:rPr>
                <w:rFonts w:ascii="Times New Roman" w:hAnsi="Times New Roman"/>
                <w:spacing w:val="-8"/>
                <w:sz w:val="28"/>
                <w:szCs w:val="28"/>
              </w:rPr>
              <w:t>Головного управління Держпраці у Львівській області</w:t>
            </w:r>
            <w:r w:rsidR="00F76F59" w:rsidRPr="00AA7A4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(за згодою)</w:t>
            </w:r>
          </w:p>
          <w:p w:rsidR="003A6448" w:rsidRPr="00AA7A47" w:rsidRDefault="003A6448" w:rsidP="003A6448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</w:tc>
      </w:tr>
      <w:tr w:rsidR="00AA7A47" w:rsidRPr="00AA7A47" w:rsidTr="006E0561">
        <w:tc>
          <w:tcPr>
            <w:tcW w:w="3369" w:type="dxa"/>
            <w:gridSpan w:val="2"/>
          </w:tcPr>
          <w:p w:rsidR="003A6448" w:rsidRPr="00AA7A47" w:rsidRDefault="003A644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A7A47">
              <w:rPr>
                <w:rFonts w:ascii="Times New Roman" w:hAnsi="Times New Roman" w:cs="Times New Roman"/>
                <w:caps/>
                <w:sz w:val="28"/>
                <w:szCs w:val="28"/>
              </w:rPr>
              <w:t>МІХАЛЕЦЬ</w:t>
            </w:r>
          </w:p>
          <w:p w:rsidR="003A6448" w:rsidRPr="00AA7A47" w:rsidRDefault="003A644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A7A47">
              <w:rPr>
                <w:rFonts w:ascii="Times New Roman" w:hAnsi="Times New Roman" w:cs="Times New Roman"/>
                <w:caps/>
                <w:sz w:val="28"/>
                <w:szCs w:val="28"/>
              </w:rPr>
              <w:t>Д</w:t>
            </w:r>
            <w:r w:rsidRPr="00AA7A47">
              <w:rPr>
                <w:rFonts w:ascii="Times New Roman" w:hAnsi="Times New Roman" w:cs="Times New Roman"/>
                <w:sz w:val="28"/>
                <w:szCs w:val="28"/>
              </w:rPr>
              <w:t>митро</w:t>
            </w:r>
            <w:r w:rsidRPr="00AA7A47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в</w:t>
            </w:r>
            <w:r w:rsidRPr="00AA7A47">
              <w:rPr>
                <w:rFonts w:ascii="Times New Roman" w:hAnsi="Times New Roman" w:cs="Times New Roman"/>
                <w:sz w:val="28"/>
                <w:szCs w:val="28"/>
              </w:rPr>
              <w:t>олодимирович</w:t>
            </w:r>
          </w:p>
        </w:tc>
        <w:tc>
          <w:tcPr>
            <w:tcW w:w="6662" w:type="dxa"/>
          </w:tcPr>
          <w:p w:rsidR="003A6448" w:rsidRPr="00AA7A47" w:rsidRDefault="003A6448" w:rsidP="003A644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AA7A4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заступник начальника </w:t>
            </w:r>
            <w:r w:rsidRPr="00AA7A47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Головного управління Національної поліції у Львівській області 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>ОНОШКО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Олександр Андрійович</w:t>
            </w:r>
          </w:p>
        </w:tc>
        <w:tc>
          <w:tcPr>
            <w:tcW w:w="6662" w:type="dxa"/>
          </w:tcPr>
          <w:p w:rsidR="008D0938" w:rsidRPr="00A95560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8D0938" w:rsidRPr="00A95560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заступник начальника Головного управління із запобігання надзвичайним ситуаціям ГУ ДСНС України у Львівській області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19069D" w:rsidRPr="00A95560" w:rsidRDefault="0019069D" w:rsidP="0019069D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19069D" w:rsidRPr="00A95560" w:rsidRDefault="0019069D" w:rsidP="0019069D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>ПИЛИПЕНКО</w:t>
            </w:r>
          </w:p>
          <w:p w:rsidR="0019069D" w:rsidRPr="00A95560" w:rsidRDefault="0019069D" w:rsidP="0019069D">
            <w:pPr>
              <w:spacing w:after="0" w:line="240" w:lineRule="auto"/>
              <w:ind w:left="426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Роман Олексійович</w:t>
            </w:r>
          </w:p>
        </w:tc>
        <w:tc>
          <w:tcPr>
            <w:tcW w:w="6662" w:type="dxa"/>
          </w:tcPr>
          <w:p w:rsidR="0019069D" w:rsidRPr="00A95560" w:rsidRDefault="0019069D" w:rsidP="0019069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19069D" w:rsidRPr="00A95560" w:rsidRDefault="0019069D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начальник Управління патрульної поліції </w:t>
            </w:r>
            <w:r w:rsidR="00F76F59" w:rsidRPr="00A95560">
              <w:rPr>
                <w:rFonts w:ascii="Times New Roman" w:hAnsi="Times New Roman" w:cs="Times New Roman"/>
                <w:spacing w:val="-8"/>
                <w:sz w:val="28"/>
                <w:szCs w:val="28"/>
                <w:shd w:val="clear" w:color="auto" w:fill="FFFFFF"/>
              </w:rPr>
              <w:t xml:space="preserve">у Львівській області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ПЛОТИЧКО </w:t>
            </w:r>
          </w:p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Алла Віталіївна</w:t>
            </w:r>
          </w:p>
        </w:tc>
        <w:tc>
          <w:tcPr>
            <w:tcW w:w="6662" w:type="dxa"/>
          </w:tcPr>
          <w:p w:rsidR="00B954EB" w:rsidRPr="00A95560" w:rsidRDefault="00B954EB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A95560" w:rsidRDefault="00B954EB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начальник відділу торгового маркетингу в управлінні аналізу та продаж</w:t>
            </w: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</w:t>
            </w:r>
            <w:r w:rsidRPr="00A95560">
              <w:rPr>
                <w:rFonts w:ascii="Times New Roman" w:hAnsi="Times New Roman"/>
                <w:caps/>
                <w:sz w:val="28"/>
                <w:szCs w:val="28"/>
              </w:rPr>
              <w:t>АЗК «ОККО»</w:t>
            </w:r>
            <w:r w:rsidR="00F76F59" w:rsidRPr="00A95560"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8D0938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>ПРОЦЬ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Ігор Едвардович</w:t>
            </w:r>
          </w:p>
        </w:tc>
        <w:tc>
          <w:tcPr>
            <w:tcW w:w="6662" w:type="dxa"/>
          </w:tcPr>
          <w:p w:rsidR="008D0938" w:rsidRPr="00A95560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8D0938" w:rsidRPr="00A95560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>начальник відділу нагляду на виробництві і на об</w:t>
            </w:r>
            <w:r w:rsidRPr="00A95560">
              <w:rPr>
                <w:rFonts w:ascii="Times New Roman" w:hAnsi="Times New Roman"/>
                <w:spacing w:val="-8"/>
                <w:sz w:val="28"/>
                <w:szCs w:val="28"/>
                <w:lang w:val="en-US"/>
              </w:rPr>
              <w:t>’</w:t>
            </w:r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>єктах підвищеної небезпеки управління нагляду в промисловості і на об</w:t>
            </w:r>
            <w:r w:rsidRPr="00A95560">
              <w:rPr>
                <w:rFonts w:ascii="Times New Roman" w:hAnsi="Times New Roman"/>
                <w:spacing w:val="-8"/>
                <w:sz w:val="28"/>
                <w:szCs w:val="28"/>
                <w:lang w:val="en-US"/>
              </w:rPr>
              <w:t>’</w:t>
            </w:r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>єктах підвищеної небезпеки Головного управління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Держпраці у Львівській області (за згодою)</w:t>
            </w:r>
          </w:p>
        </w:tc>
      </w:tr>
      <w:tr w:rsidR="00C515D5" w:rsidRPr="00C515D5" w:rsidTr="002935AE">
        <w:tc>
          <w:tcPr>
            <w:tcW w:w="3369" w:type="dxa"/>
            <w:gridSpan w:val="2"/>
          </w:tcPr>
          <w:p w:rsidR="00F95F2A" w:rsidRPr="00C515D5" w:rsidRDefault="00F95F2A" w:rsidP="00F95F2A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F2A" w:rsidRPr="00C515D5" w:rsidRDefault="00F95F2A" w:rsidP="00F95F2A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C515D5">
              <w:rPr>
                <w:rFonts w:ascii="Times New Roman" w:hAnsi="Times New Roman" w:cs="Times New Roman"/>
                <w:sz w:val="28"/>
                <w:szCs w:val="28"/>
              </w:rPr>
              <w:t>СОБКО</w:t>
            </w:r>
          </w:p>
          <w:p w:rsidR="00F95F2A" w:rsidRPr="00C515D5" w:rsidRDefault="00F95F2A" w:rsidP="00F95F2A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C515D5">
              <w:rPr>
                <w:rFonts w:ascii="Times New Roman" w:hAnsi="Times New Roman" w:cs="Times New Roman"/>
                <w:sz w:val="28"/>
                <w:szCs w:val="28"/>
              </w:rPr>
              <w:t>Василь Богданович</w:t>
            </w:r>
          </w:p>
        </w:tc>
        <w:tc>
          <w:tcPr>
            <w:tcW w:w="6662" w:type="dxa"/>
          </w:tcPr>
          <w:p w:rsidR="00F95F2A" w:rsidRPr="00C515D5" w:rsidRDefault="00F95F2A" w:rsidP="00F95F2A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F95F2A" w:rsidRPr="00C515D5" w:rsidRDefault="00F95F2A" w:rsidP="00F95F2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C515D5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заступник начальника – начальник Управління з контролю за використанням та охороною земель Головного управління Держгеокадастру у Львівській області 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>СОРОКА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Андрій Олегович</w:t>
            </w:r>
          </w:p>
        </w:tc>
        <w:tc>
          <w:tcPr>
            <w:tcW w:w="6662" w:type="dxa"/>
          </w:tcPr>
          <w:p w:rsidR="008D0938" w:rsidRPr="00A95560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8D0938" w:rsidRPr="00A95560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головний інспектор відділу техногенної безпеки управління запобігання надзвичайним ситуаціям</w:t>
            </w:r>
            <w:r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br/>
              <w:t>ГУ ДС</w:t>
            </w:r>
            <w:r w:rsidR="00F76F59"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НС України у Львівській області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СТЕФАНКІВ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Дмитро Назарович</w:t>
            </w:r>
          </w:p>
        </w:tc>
        <w:tc>
          <w:tcPr>
            <w:tcW w:w="6662" w:type="dxa"/>
          </w:tcPr>
          <w:p w:rsidR="008D0938" w:rsidRPr="00A95560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8D0938" w:rsidRPr="00A95560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>провідний спеціаліст відділу контролю за рекламою та дотримання антитютюнового законодавства управління захисту споживачів Головного управління Держпродспоживслужби у Львівській області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(за згодою)</w:t>
            </w:r>
          </w:p>
        </w:tc>
      </w:tr>
      <w:tr w:rsidR="002935AE" w:rsidRPr="00C515D5" w:rsidTr="002935AE">
        <w:tc>
          <w:tcPr>
            <w:tcW w:w="3369" w:type="dxa"/>
            <w:gridSpan w:val="2"/>
          </w:tcPr>
          <w:p w:rsidR="00C515D5" w:rsidRPr="00096BC1" w:rsidRDefault="00C515D5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96B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ТИМОН </w:t>
            </w:r>
          </w:p>
          <w:p w:rsidR="00E67D70" w:rsidRPr="00096BC1" w:rsidRDefault="00C515D5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96BC1">
              <w:rPr>
                <w:rFonts w:ascii="Times New Roman" w:hAnsi="Times New Roman" w:cs="Times New Roman"/>
                <w:sz w:val="28"/>
                <w:szCs w:val="28"/>
              </w:rPr>
              <w:t>Василь Іванович</w:t>
            </w:r>
          </w:p>
          <w:p w:rsidR="00C515D5" w:rsidRPr="00096BC1" w:rsidRDefault="00C515D5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E67D70" w:rsidRPr="00096BC1" w:rsidRDefault="00E67D70" w:rsidP="00E67D70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</w:pPr>
            <w:r w:rsidRPr="00096BC1">
              <w:rPr>
                <w:sz w:val="28"/>
                <w:szCs w:val="28"/>
              </w:rPr>
              <w:t xml:space="preserve">заступник начальника слідчого відділу Управління Служби безпеки України у Львівській області </w:t>
            </w:r>
            <w:r w:rsidRPr="00096BC1">
              <w:rPr>
                <w:spacing w:val="-8"/>
                <w:sz w:val="28"/>
                <w:szCs w:val="28"/>
              </w:rPr>
              <w:t>(за згодою)</w:t>
            </w:r>
          </w:p>
          <w:p w:rsidR="00E67D70" w:rsidRPr="00096BC1" w:rsidRDefault="00E67D70" w:rsidP="00F059AB">
            <w:pPr>
              <w:pStyle w:val="a4"/>
              <w:spacing w:after="0" w:line="240" w:lineRule="auto"/>
              <w:ind w:left="786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D7CC6" w:rsidRPr="00C515D5" w:rsidTr="002935AE">
        <w:tc>
          <w:tcPr>
            <w:tcW w:w="3369" w:type="dxa"/>
            <w:gridSpan w:val="2"/>
          </w:tcPr>
          <w:p w:rsidR="00FD7CC6" w:rsidRDefault="00FD7CC6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ФЕДІВ</w:t>
            </w:r>
          </w:p>
          <w:p w:rsidR="00FD7CC6" w:rsidRDefault="00FD7CC6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Миколайович</w:t>
            </w:r>
          </w:p>
          <w:p w:rsidR="00FD7CC6" w:rsidRPr="00096BC1" w:rsidRDefault="00FD7CC6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D7CC6" w:rsidRPr="00096BC1" w:rsidRDefault="00FD7CC6" w:rsidP="00FD7CC6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D7CC6">
              <w:rPr>
                <w:sz w:val="28"/>
                <w:szCs w:val="28"/>
              </w:rPr>
              <w:t>оловний інспектор будівельного нагляду відділу нагляду за діяльністю уповноважених органів з питань архітектури та містобудування Департаменту державної архітектурно-будівельної інспекції у Львівській області</w:t>
            </w:r>
            <w:r w:rsidR="000865BB">
              <w:rPr>
                <w:sz w:val="28"/>
                <w:szCs w:val="28"/>
              </w:rPr>
              <w:t xml:space="preserve"> </w:t>
            </w:r>
            <w:r w:rsidR="000865BB" w:rsidRPr="00A81F23">
              <w:rPr>
                <w:spacing w:val="-8"/>
                <w:sz w:val="28"/>
                <w:szCs w:val="28"/>
              </w:rPr>
              <w:t>(за згодою)</w:t>
            </w:r>
          </w:p>
        </w:tc>
      </w:tr>
      <w:tr w:rsidR="00B80883" w:rsidRPr="00C515D5" w:rsidTr="002935AE">
        <w:tc>
          <w:tcPr>
            <w:tcW w:w="3369" w:type="dxa"/>
            <w:gridSpan w:val="2"/>
          </w:tcPr>
          <w:p w:rsidR="00FD7CC6" w:rsidRDefault="00FD7CC6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0883" w:rsidRDefault="00B80883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ХОМУЛЯК</w:t>
            </w:r>
          </w:p>
          <w:p w:rsidR="00B80883" w:rsidRPr="00096BC1" w:rsidRDefault="00B80883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Вікторія Петрівна </w:t>
            </w:r>
          </w:p>
        </w:tc>
        <w:tc>
          <w:tcPr>
            <w:tcW w:w="6662" w:type="dxa"/>
          </w:tcPr>
          <w:p w:rsidR="00FD7CC6" w:rsidRPr="00FD7CC6" w:rsidRDefault="00FD7CC6" w:rsidP="00FD7CC6">
            <w:pPr>
              <w:pStyle w:val="aa"/>
              <w:spacing w:before="0" w:beforeAutospacing="0" w:after="0" w:afterAutospacing="0"/>
              <w:ind w:left="786"/>
              <w:jc w:val="both"/>
            </w:pPr>
          </w:p>
          <w:p w:rsidR="00B80883" w:rsidRPr="00096BC1" w:rsidRDefault="00BC5E30" w:rsidP="003907A9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</w:pPr>
            <w:r w:rsidRPr="00BC5E30">
              <w:rPr>
                <w:sz w:val="28"/>
                <w:szCs w:val="28"/>
              </w:rPr>
              <w:t>начальник відділу нафтогазової промисловості</w:t>
            </w:r>
            <w:r w:rsidR="003907A9">
              <w:rPr>
                <w:sz w:val="28"/>
                <w:szCs w:val="28"/>
              </w:rPr>
              <w:t xml:space="preserve"> управління </w:t>
            </w:r>
            <w:r w:rsidR="003907A9" w:rsidRPr="00BC5E30">
              <w:rPr>
                <w:sz w:val="28"/>
                <w:szCs w:val="28"/>
              </w:rPr>
              <w:t>паливно-енергетичного комплексу</w:t>
            </w:r>
            <w:r w:rsidRPr="00BC5E30">
              <w:rPr>
                <w:sz w:val="28"/>
                <w:szCs w:val="28"/>
              </w:rPr>
              <w:t xml:space="preserve"> </w:t>
            </w:r>
            <w:r w:rsidRPr="00A95560">
              <w:rPr>
                <w:sz w:val="28"/>
                <w:szCs w:val="28"/>
              </w:rPr>
              <w:t>департаменту паливно-енергетичного комплексу та енергозбереження облдержадміністрації</w:t>
            </w:r>
          </w:p>
        </w:tc>
      </w:tr>
    </w:tbl>
    <w:p w:rsidR="00C662A7" w:rsidRPr="00096BC1" w:rsidRDefault="00C662A7" w:rsidP="00C662A7">
      <w:pPr>
        <w:ind w:right="-286"/>
        <w:rPr>
          <w:rFonts w:ascii="Times New Roman" w:hAnsi="Times New Roman" w:cs="Times New Roman"/>
          <w:b/>
          <w:sz w:val="28"/>
          <w:szCs w:val="28"/>
        </w:rPr>
      </w:pPr>
    </w:p>
    <w:p w:rsidR="00C662A7" w:rsidRPr="00096BC1" w:rsidRDefault="00C662A7" w:rsidP="00C662A7">
      <w:pPr>
        <w:pBdr>
          <w:top w:val="single" w:sz="4" w:space="1" w:color="auto"/>
        </w:pBdr>
      </w:pPr>
    </w:p>
    <w:p w:rsidR="00C662A7" w:rsidRPr="00096BC1" w:rsidRDefault="00C662A7" w:rsidP="006E0561"/>
    <w:sectPr w:rsidR="00C662A7" w:rsidRPr="00096BC1" w:rsidSect="00647609">
      <w:headerReference w:type="even" r:id="rId8"/>
      <w:headerReference w:type="default" r:id="rId9"/>
      <w:pgSz w:w="11906" w:h="16838"/>
      <w:pgMar w:top="709" w:right="70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4C8" w:rsidRDefault="006B74C8" w:rsidP="001A7C67">
      <w:pPr>
        <w:spacing w:after="0" w:line="240" w:lineRule="auto"/>
      </w:pPr>
      <w:r>
        <w:separator/>
      </w:r>
    </w:p>
  </w:endnote>
  <w:endnote w:type="continuationSeparator" w:id="0">
    <w:p w:rsidR="006B74C8" w:rsidRDefault="006B74C8" w:rsidP="001A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demy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4C8" w:rsidRDefault="006B74C8" w:rsidP="001A7C67">
      <w:pPr>
        <w:spacing w:after="0" w:line="240" w:lineRule="auto"/>
      </w:pPr>
      <w:r>
        <w:separator/>
      </w:r>
    </w:p>
  </w:footnote>
  <w:footnote w:type="continuationSeparator" w:id="0">
    <w:p w:rsidR="006B74C8" w:rsidRDefault="006B74C8" w:rsidP="001A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22" w:rsidRDefault="001A7C67">
    <w:pPr>
      <w:pStyle w:val="a6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629553795"/>
      <w:docPartObj>
        <w:docPartGallery w:val="Page Numbers (Top of Page)"/>
        <w:docPartUnique/>
      </w:docPartObj>
    </w:sdtPr>
    <w:sdtEndPr/>
    <w:sdtContent>
      <w:p w:rsidR="001A7C67" w:rsidRPr="00952659" w:rsidRDefault="008F0AC9">
        <w:pPr>
          <w:pStyle w:val="a6"/>
          <w:jc w:val="center"/>
          <w:rPr>
            <w:sz w:val="24"/>
            <w:szCs w:val="24"/>
          </w:rPr>
        </w:pPr>
        <w:r w:rsidRPr="00952659">
          <w:rPr>
            <w:sz w:val="24"/>
            <w:szCs w:val="24"/>
          </w:rPr>
          <w:t xml:space="preserve">                                                                                          </w:t>
        </w:r>
        <w:r w:rsidR="001A7C67" w:rsidRPr="00952659">
          <w:rPr>
            <w:sz w:val="24"/>
            <w:szCs w:val="24"/>
          </w:rPr>
          <w:fldChar w:fldCharType="begin"/>
        </w:r>
        <w:r w:rsidR="001A7C67" w:rsidRPr="00952659">
          <w:rPr>
            <w:sz w:val="24"/>
            <w:szCs w:val="24"/>
          </w:rPr>
          <w:instrText>PAGE   \* MERGEFORMAT</w:instrText>
        </w:r>
        <w:r w:rsidR="001A7C67" w:rsidRPr="00952659">
          <w:rPr>
            <w:sz w:val="24"/>
            <w:szCs w:val="24"/>
          </w:rPr>
          <w:fldChar w:fldCharType="separate"/>
        </w:r>
        <w:r w:rsidR="005C0EE4">
          <w:rPr>
            <w:noProof/>
            <w:sz w:val="24"/>
            <w:szCs w:val="24"/>
          </w:rPr>
          <w:t>4</w:t>
        </w:r>
        <w:r w:rsidR="001A7C67" w:rsidRPr="00952659">
          <w:rPr>
            <w:sz w:val="24"/>
            <w:szCs w:val="24"/>
          </w:rPr>
          <w:fldChar w:fldCharType="end"/>
        </w:r>
        <w:r w:rsidRPr="00952659">
          <w:rPr>
            <w:sz w:val="24"/>
            <w:szCs w:val="24"/>
          </w:rPr>
          <w:t xml:space="preserve">            </w:t>
        </w:r>
        <w:r w:rsidR="00952659">
          <w:rPr>
            <w:sz w:val="24"/>
            <w:szCs w:val="24"/>
          </w:rPr>
          <w:t xml:space="preserve">                               </w:t>
        </w:r>
        <w:r w:rsidRPr="00952659">
          <w:rPr>
            <w:sz w:val="24"/>
            <w:szCs w:val="24"/>
          </w:rPr>
          <w:t xml:space="preserve">   </w:t>
        </w:r>
        <w:r w:rsidRPr="00952659">
          <w:rPr>
            <w:rFonts w:ascii="Times New Roman" w:hAnsi="Times New Roman" w:cs="Times New Roman"/>
            <w:sz w:val="24"/>
            <w:szCs w:val="24"/>
          </w:rPr>
          <w:t>Продовження додатка</w:t>
        </w:r>
      </w:p>
    </w:sdtContent>
  </w:sdt>
  <w:p w:rsidR="001A7C67" w:rsidRDefault="001A7C67">
    <w:pPr>
      <w:pStyle w:val="a6"/>
    </w:pPr>
  </w:p>
  <w:p w:rsidR="00700A58" w:rsidRDefault="00700A5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83145"/>
    <w:multiLevelType w:val="hybridMultilevel"/>
    <w:tmpl w:val="BE5C8422"/>
    <w:lvl w:ilvl="0" w:tplc="AC26B5D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C67"/>
    <w:rsid w:val="00022861"/>
    <w:rsid w:val="00036D4C"/>
    <w:rsid w:val="000865BB"/>
    <w:rsid w:val="00096BC1"/>
    <w:rsid w:val="000C4444"/>
    <w:rsid w:val="000D7C2F"/>
    <w:rsid w:val="00121EF5"/>
    <w:rsid w:val="0019069D"/>
    <w:rsid w:val="001A7C67"/>
    <w:rsid w:val="00220292"/>
    <w:rsid w:val="00224C58"/>
    <w:rsid w:val="002461DE"/>
    <w:rsid w:val="002920C0"/>
    <w:rsid w:val="002935AE"/>
    <w:rsid w:val="002A3FCD"/>
    <w:rsid w:val="002E6310"/>
    <w:rsid w:val="00352DEE"/>
    <w:rsid w:val="00383F90"/>
    <w:rsid w:val="003907A9"/>
    <w:rsid w:val="003A6448"/>
    <w:rsid w:val="003B40D2"/>
    <w:rsid w:val="003B502E"/>
    <w:rsid w:val="003D0C71"/>
    <w:rsid w:val="003E33BC"/>
    <w:rsid w:val="003F4ACA"/>
    <w:rsid w:val="004657DA"/>
    <w:rsid w:val="004A0ADC"/>
    <w:rsid w:val="00524E41"/>
    <w:rsid w:val="00530F31"/>
    <w:rsid w:val="005831A0"/>
    <w:rsid w:val="00587159"/>
    <w:rsid w:val="005C0EE4"/>
    <w:rsid w:val="005C7D1A"/>
    <w:rsid w:val="005D79E0"/>
    <w:rsid w:val="0063065D"/>
    <w:rsid w:val="00647609"/>
    <w:rsid w:val="006B74C8"/>
    <w:rsid w:val="006E0561"/>
    <w:rsid w:val="00700A58"/>
    <w:rsid w:val="00747BDF"/>
    <w:rsid w:val="007B4D68"/>
    <w:rsid w:val="007E4C6B"/>
    <w:rsid w:val="008325EA"/>
    <w:rsid w:val="00836A51"/>
    <w:rsid w:val="00885FBB"/>
    <w:rsid w:val="008D0938"/>
    <w:rsid w:val="008F0AC9"/>
    <w:rsid w:val="0091146C"/>
    <w:rsid w:val="00917B3C"/>
    <w:rsid w:val="00952659"/>
    <w:rsid w:val="00A5512D"/>
    <w:rsid w:val="00A81F23"/>
    <w:rsid w:val="00A95560"/>
    <w:rsid w:val="00AA7A47"/>
    <w:rsid w:val="00AF4C78"/>
    <w:rsid w:val="00B04F57"/>
    <w:rsid w:val="00B80883"/>
    <w:rsid w:val="00B954EB"/>
    <w:rsid w:val="00BC5E30"/>
    <w:rsid w:val="00BE2E87"/>
    <w:rsid w:val="00BF5284"/>
    <w:rsid w:val="00C23982"/>
    <w:rsid w:val="00C515D5"/>
    <w:rsid w:val="00C662A7"/>
    <w:rsid w:val="00C80768"/>
    <w:rsid w:val="00D73729"/>
    <w:rsid w:val="00D75126"/>
    <w:rsid w:val="00DD3A18"/>
    <w:rsid w:val="00E35FE2"/>
    <w:rsid w:val="00E36933"/>
    <w:rsid w:val="00E67D70"/>
    <w:rsid w:val="00EE627B"/>
    <w:rsid w:val="00EF6D56"/>
    <w:rsid w:val="00F059AB"/>
    <w:rsid w:val="00F165D4"/>
    <w:rsid w:val="00F2774F"/>
    <w:rsid w:val="00F30227"/>
    <w:rsid w:val="00F67486"/>
    <w:rsid w:val="00F76F59"/>
    <w:rsid w:val="00F95F2A"/>
    <w:rsid w:val="00FD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F20F4B-331A-4BA9-9077-0671CBC4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A7C67"/>
    <w:pPr>
      <w:ind w:left="720"/>
      <w:contextualSpacing/>
    </w:pPr>
    <w:rPr>
      <w:rFonts w:eastAsiaTheme="minorEastAsia"/>
      <w:lang w:eastAsia="uk-UA"/>
    </w:rPr>
  </w:style>
  <w:style w:type="paragraph" w:customStyle="1" w:styleId="a5">
    <w:name w:val="Îáû÷íûé"/>
    <w:rsid w:val="001A7C67"/>
    <w:pPr>
      <w:spacing w:after="0" w:line="240" w:lineRule="auto"/>
      <w:jc w:val="both"/>
    </w:pPr>
    <w:rPr>
      <w:rFonts w:ascii="Academy" w:eastAsia="Times New Roman" w:hAnsi="Academy" w:cs="Times New Roman"/>
      <w:sz w:val="32"/>
      <w:szCs w:val="20"/>
      <w:lang w:val="ru-RU" w:eastAsia="ru-RU"/>
    </w:rPr>
  </w:style>
  <w:style w:type="paragraph" w:customStyle="1" w:styleId="21">
    <w:name w:val="Основний текст 21"/>
    <w:basedOn w:val="a"/>
    <w:uiPriority w:val="99"/>
    <w:rsid w:val="001A7C6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6">
    <w:name w:val="header"/>
    <w:basedOn w:val="a"/>
    <w:link w:val="a7"/>
    <w:uiPriority w:val="99"/>
    <w:unhideWhenUsed/>
    <w:rsid w:val="001A7C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7C67"/>
  </w:style>
  <w:style w:type="paragraph" w:styleId="a8">
    <w:name w:val="footer"/>
    <w:basedOn w:val="a"/>
    <w:link w:val="a9"/>
    <w:uiPriority w:val="99"/>
    <w:unhideWhenUsed/>
    <w:rsid w:val="001A7C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7C67"/>
  </w:style>
  <w:style w:type="character" w:customStyle="1" w:styleId="docdata">
    <w:name w:val="docdata"/>
    <w:aliases w:val="docy,v5,3477,baiaagaaboqcaaadxwmaaavycqaaaaaaaaaaaaaaaaaaaaaaaaaaaaaaaaaaaaaaaaaaaaaaaaaaaaaaaaaaaaaaaaaaaaaaaaaaaaaaaaaaaaaaaaaaaaaaaaaaaaaaaaaaaaaaaaaaaaaaaaaaaaaaaaaaaaaaaaaaaaaaaaaaaaaaaaaaaaaaaaaaaaaaaaaaaaaaaaaaaaaaaaaaaaaaaaaaaaaaaaaaaaaa"/>
    <w:basedOn w:val="a0"/>
    <w:rsid w:val="00F165D4"/>
  </w:style>
  <w:style w:type="paragraph" w:styleId="HTML">
    <w:name w:val="HTML Preformatted"/>
    <w:basedOn w:val="a"/>
    <w:link w:val="HTML0"/>
    <w:uiPriority w:val="99"/>
    <w:unhideWhenUsed/>
    <w:rsid w:val="002202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220292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a">
    <w:name w:val="Normal (Web)"/>
    <w:basedOn w:val="a"/>
    <w:uiPriority w:val="99"/>
    <w:unhideWhenUsed/>
    <w:rsid w:val="0019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B04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4F57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AA7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2A9CA-6E98-46A0-AEC5-4C18995A2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3333</Words>
  <Characters>1901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</dc:creator>
  <cp:keywords/>
  <dc:description/>
  <cp:lastModifiedBy>user</cp:lastModifiedBy>
  <cp:revision>2</cp:revision>
  <cp:lastPrinted>2021-03-04T12:31:00Z</cp:lastPrinted>
  <dcterms:created xsi:type="dcterms:W3CDTF">2021-03-19T07:56:00Z</dcterms:created>
  <dcterms:modified xsi:type="dcterms:W3CDTF">2021-03-19T07:56:00Z</dcterms:modified>
</cp:coreProperties>
</file>