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D67" w:rsidRPr="00277D67" w:rsidRDefault="00277D67" w:rsidP="00277D6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</w:p>
    <w:p w:rsidR="00277D67" w:rsidRPr="00277D67" w:rsidRDefault="00277D67" w:rsidP="00277D67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розпорядження голови</w:t>
      </w:r>
    </w:p>
    <w:p w:rsidR="00277D67" w:rsidRPr="00277D67" w:rsidRDefault="00277D67" w:rsidP="00277D67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облдержадміністрації</w:t>
      </w:r>
    </w:p>
    <w:p w:rsidR="00277D67" w:rsidRDefault="00CD73B6" w:rsidP="00277D67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13.01.2021 № 20/0/5-21</w:t>
      </w:r>
    </w:p>
    <w:p w:rsidR="00CD73B6" w:rsidRDefault="00CD73B6" w:rsidP="00277D67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(у редакції розпорядження</w:t>
      </w:r>
    </w:p>
    <w:p w:rsidR="00CD73B6" w:rsidRDefault="00CD73B6" w:rsidP="00277D67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голови облдержадміністрації </w:t>
      </w:r>
    </w:p>
    <w:p w:rsidR="00CD73B6" w:rsidRPr="00277D67" w:rsidRDefault="00CD73B6" w:rsidP="00277D67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від__________ №_________)</w:t>
      </w:r>
    </w:p>
    <w:p w:rsidR="00277D67" w:rsidRPr="00277D67" w:rsidRDefault="00277D67" w:rsidP="00277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7D67" w:rsidRPr="00277D67" w:rsidRDefault="00277D67" w:rsidP="00277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ПОСАДОВИЙ СКЛАД</w:t>
      </w:r>
    </w:p>
    <w:p w:rsidR="00277D67" w:rsidRPr="00277D67" w:rsidRDefault="00277D67" w:rsidP="00277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Державної надзвичайної протиепізоотичної комісії</w:t>
      </w:r>
    </w:p>
    <w:p w:rsidR="00277D67" w:rsidRPr="00277D67" w:rsidRDefault="00277D67" w:rsidP="00277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обласній державній адміністрації</w:t>
      </w:r>
    </w:p>
    <w:p w:rsidR="00277D67" w:rsidRPr="00277D67" w:rsidRDefault="00277D67" w:rsidP="00277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7D67" w:rsidRPr="00277D67" w:rsidRDefault="00277D67" w:rsidP="00277D67">
      <w:pPr>
        <w:tabs>
          <w:tab w:val="center" w:pos="5072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комісії</w:t>
      </w: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7B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перший заступник голови обласної державної адміністрації.</w:t>
      </w:r>
    </w:p>
    <w:p w:rsidR="00277D67" w:rsidRPr="00277D67" w:rsidRDefault="00277D67" w:rsidP="00277D67">
      <w:pPr>
        <w:tabs>
          <w:tab w:val="center" w:pos="5072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Заступник голови комісії </w:t>
      </w:r>
      <w:r w:rsidR="00E91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головний державний ветеринарний інспектор Львівської області,</w:t>
      </w:r>
      <w:r w:rsidRPr="00277D67">
        <w:rPr>
          <w:rFonts w:ascii="Calibri" w:eastAsia="Times New Roman" w:hAnsi="Calibri" w:cs="Times New Roman"/>
          <w:lang w:eastAsia="ru-RU"/>
        </w:rPr>
        <w:t xml:space="preserve"> </w:t>
      </w: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Головного управління Держпродспоживслужби у Львівській області.</w:t>
      </w:r>
    </w:p>
    <w:p w:rsidR="00277D67" w:rsidRPr="00277D67" w:rsidRDefault="00277D67" w:rsidP="00277D67">
      <w:pPr>
        <w:tabs>
          <w:tab w:val="left" w:pos="426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комісії</w:t>
      </w: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917B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головний спеціаліст відділу органі</w:t>
      </w:r>
      <w:r w:rsidR="00A31A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зації протиепізоотичної роботи У</w:t>
      </w: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правління безпечності харчових продуктів та ветеринарної медицини Головного управління Держпродспоживслужби у Львівській області.</w:t>
      </w:r>
    </w:p>
    <w:p w:rsidR="00277D67" w:rsidRPr="00277D67" w:rsidRDefault="00277D67" w:rsidP="00277D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D67" w:rsidRDefault="00277D67" w:rsidP="00277D67">
      <w:pPr>
        <w:tabs>
          <w:tab w:val="left" w:pos="438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Члени комісії:</w:t>
      </w:r>
    </w:p>
    <w:p w:rsidR="00E10695" w:rsidRPr="00277D67" w:rsidRDefault="00E10695" w:rsidP="00277D67">
      <w:pPr>
        <w:tabs>
          <w:tab w:val="left" w:pos="438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7D67" w:rsidRPr="00277D67" w:rsidRDefault="00277D67" w:rsidP="00E10695">
      <w:pPr>
        <w:tabs>
          <w:tab w:val="left" w:pos="43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Перший заступник</w:t>
      </w:r>
      <w:r w:rsidR="00E91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Головного управління Держпродспоживслужби у Львівській області.</w:t>
      </w:r>
    </w:p>
    <w:p w:rsidR="00277D67" w:rsidRPr="00277D67" w:rsidRDefault="00277D67" w:rsidP="00E10695">
      <w:pPr>
        <w:tabs>
          <w:tab w:val="left" w:pos="43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управління безпечності харчових продуктів та ветеринарної медицини Головного управління Держпродспоживслужби у Львівській області.</w:t>
      </w:r>
    </w:p>
    <w:p w:rsidR="00277D67" w:rsidRPr="00277D67" w:rsidRDefault="00277D67" w:rsidP="00E10695">
      <w:pPr>
        <w:tabs>
          <w:tab w:val="left" w:pos="43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Львівської регіональної державної лабораторії Держпродспоживслужби.</w:t>
      </w:r>
    </w:p>
    <w:p w:rsidR="00277D67" w:rsidRPr="00277D67" w:rsidRDefault="00277D67" w:rsidP="00E10695">
      <w:pPr>
        <w:tabs>
          <w:tab w:val="left" w:pos="43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Західного міжрегіонального головного управління Держпродспоживслужби на державному кордоні.</w:t>
      </w:r>
    </w:p>
    <w:p w:rsidR="00277D67" w:rsidRPr="00AA3362" w:rsidRDefault="00277D67" w:rsidP="00AA3362">
      <w:pPr>
        <w:tabs>
          <w:tab w:val="center" w:pos="5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Керівники структурних підрозділів </w:t>
      </w:r>
      <w:r w:rsidR="00AA3362"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A3362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бласної державної адміністрації</w:t>
      </w: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77D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77D67" w:rsidRPr="00277D67" w:rsidRDefault="00277D67" w:rsidP="00AA3362">
      <w:pPr>
        <w:tabs>
          <w:tab w:val="left" w:pos="438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департаменту агропромислового розвитку;</w:t>
      </w:r>
    </w:p>
    <w:p w:rsidR="00277D67" w:rsidRPr="00277D67" w:rsidRDefault="00277D67" w:rsidP="00E917B3">
      <w:pPr>
        <w:tabs>
          <w:tab w:val="left" w:pos="438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департаменту з питань цивільного захисту;</w:t>
      </w:r>
    </w:p>
    <w:p w:rsidR="00277D67" w:rsidRPr="00277D67" w:rsidRDefault="00E10695" w:rsidP="00E917B3">
      <w:pPr>
        <w:tabs>
          <w:tab w:val="left" w:pos="438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77D67" w:rsidRPr="00277D67">
        <w:rPr>
          <w:rFonts w:ascii="Calibri" w:eastAsia="Times New Roman" w:hAnsi="Calibri" w:cs="Times New Roman"/>
          <w:lang w:eastAsia="ru-RU"/>
        </w:rPr>
        <w:t xml:space="preserve"> </w:t>
      </w:r>
      <w:r w:rsidR="00277D67"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фінансів;</w:t>
      </w:r>
    </w:p>
    <w:p w:rsidR="00277D67" w:rsidRPr="00277D67" w:rsidRDefault="00277D67" w:rsidP="00E917B3">
      <w:pPr>
        <w:tabs>
          <w:tab w:val="left" w:pos="438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77D67">
        <w:rPr>
          <w:rFonts w:ascii="Calibri" w:eastAsia="Times New Roman" w:hAnsi="Calibri" w:cs="Times New Roman"/>
          <w:lang w:eastAsia="ru-RU"/>
        </w:rPr>
        <w:t xml:space="preserve"> </w:t>
      </w: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департаменту </w:t>
      </w:r>
      <w:r w:rsidR="00E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кономічної політики;</w:t>
      </w:r>
    </w:p>
    <w:p w:rsidR="00277D67" w:rsidRPr="00277D67" w:rsidRDefault="00277D67" w:rsidP="00E917B3">
      <w:pPr>
        <w:tabs>
          <w:tab w:val="left" w:pos="438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департаменту екології та природних ресурсів;</w:t>
      </w:r>
    </w:p>
    <w:p w:rsidR="00277D67" w:rsidRPr="00277D67" w:rsidRDefault="00277D67" w:rsidP="00E917B3">
      <w:pPr>
        <w:tabs>
          <w:tab w:val="left" w:pos="4380"/>
        </w:tabs>
        <w:spacing w:after="0" w:line="240" w:lineRule="auto"/>
        <w:ind w:right="-91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департаменту розвитку та ек</w:t>
      </w:r>
      <w:r w:rsidR="00E917B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сплуатації житлово-комунального господарства;</w:t>
      </w:r>
    </w:p>
    <w:p w:rsidR="00277D67" w:rsidRPr="00277D67" w:rsidRDefault="00277D67" w:rsidP="00E917B3">
      <w:pPr>
        <w:tabs>
          <w:tab w:val="left" w:pos="438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77D67">
        <w:rPr>
          <w:rFonts w:ascii="Calibri" w:eastAsia="Times New Roman" w:hAnsi="Calibri" w:cs="Times New Roman"/>
          <w:lang w:eastAsia="ru-RU"/>
        </w:rPr>
        <w:t xml:space="preserve"> </w:t>
      </w: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дорожнього господарства;</w:t>
      </w:r>
    </w:p>
    <w:p w:rsidR="00E10695" w:rsidRDefault="00277D67" w:rsidP="00E917B3">
      <w:pPr>
        <w:tabs>
          <w:tab w:val="left" w:pos="438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департаменту внутрішньої та інформаційної політики;</w:t>
      </w:r>
    </w:p>
    <w:p w:rsidR="00277D67" w:rsidRPr="00277D67" w:rsidRDefault="00277D67" w:rsidP="00E917B3">
      <w:pPr>
        <w:tabs>
          <w:tab w:val="left" w:pos="438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департаменту охорони здоров’я;</w:t>
      </w:r>
    </w:p>
    <w:p w:rsidR="00277D67" w:rsidRDefault="00277D67" w:rsidP="00E917B3">
      <w:pPr>
        <w:tabs>
          <w:tab w:val="left" w:pos="438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управління транспорту та зв’язку.</w:t>
      </w:r>
    </w:p>
    <w:p w:rsidR="00FC60EB" w:rsidRPr="00277D67" w:rsidRDefault="00FC60EB" w:rsidP="00E917B3">
      <w:pPr>
        <w:tabs>
          <w:tab w:val="left" w:pos="438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77D67" w:rsidRPr="00C0532E" w:rsidRDefault="00277D67" w:rsidP="00E917B3">
      <w:pPr>
        <w:tabs>
          <w:tab w:val="left" w:pos="438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Представники (за згодою):</w:t>
      </w:r>
    </w:p>
    <w:p w:rsidR="00277D67" w:rsidRPr="00277D67" w:rsidRDefault="00277D67" w:rsidP="00E917B3">
      <w:pPr>
        <w:tabs>
          <w:tab w:val="left" w:pos="43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Головного управління Державної служби України з надзвичайних ситуацій у Львівській області;</w:t>
      </w:r>
    </w:p>
    <w:p w:rsidR="00277D67" w:rsidRPr="00277D67" w:rsidRDefault="00277D67" w:rsidP="00E917B3">
      <w:pPr>
        <w:tabs>
          <w:tab w:val="left" w:pos="43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Головного управління Національної поліції у Львівській області; </w:t>
      </w:r>
    </w:p>
    <w:p w:rsidR="00277D67" w:rsidRPr="00277D67" w:rsidRDefault="00277D67" w:rsidP="00E917B3">
      <w:pPr>
        <w:tabs>
          <w:tab w:val="left" w:pos="43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Державної екологічної інспекції у Львівській області;</w:t>
      </w:r>
    </w:p>
    <w:p w:rsidR="00277D67" w:rsidRPr="00277D67" w:rsidRDefault="002F5C6E" w:rsidP="00E917B3">
      <w:pPr>
        <w:tabs>
          <w:tab w:val="left" w:pos="43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277D67"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правління Служби безпеки України у Львівській області;</w:t>
      </w:r>
    </w:p>
    <w:p w:rsidR="00277D67" w:rsidRPr="00277D67" w:rsidRDefault="002F5C6E" w:rsidP="00E917B3">
      <w:pPr>
        <w:tabs>
          <w:tab w:val="left" w:pos="43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277D67"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правління патрульної поліції у Львівській області; </w:t>
      </w:r>
    </w:p>
    <w:p w:rsidR="00277D67" w:rsidRPr="00277D67" w:rsidRDefault="002F5C6E" w:rsidP="00E917B3">
      <w:pPr>
        <w:tabs>
          <w:tab w:val="left" w:pos="43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277D67"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правління організації митного контролю та оформлення Львівської митниці ДФС;</w:t>
      </w:r>
      <w:r w:rsidR="00277D67"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77D67" w:rsidRPr="00277D67" w:rsidRDefault="00277D67" w:rsidP="00E917B3">
      <w:pPr>
        <w:tabs>
          <w:tab w:val="left" w:pos="4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- Львівського обласного управління лісового та мисливського господарства;</w:t>
      </w:r>
    </w:p>
    <w:p w:rsidR="00277D67" w:rsidRPr="00277D67" w:rsidRDefault="002F5C6E" w:rsidP="00E917B3">
      <w:pPr>
        <w:tabs>
          <w:tab w:val="left" w:pos="4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="00277D67"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бласного комунального спеціалізованого лісогосподарського підприємства «Галсільліс»;</w:t>
      </w:r>
    </w:p>
    <w:p w:rsidR="00277D67" w:rsidRPr="00277D67" w:rsidRDefault="00277D67" w:rsidP="00E917B3">
      <w:pPr>
        <w:tabs>
          <w:tab w:val="left" w:pos="43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виробничого структурного підрозділу «Львівська дирекція залізничних перевезень» Регіональної філії «Львівська залізниця» Акціонерного товариства «Українська залізниця»;</w:t>
      </w:r>
    </w:p>
    <w:p w:rsidR="00277D67" w:rsidRPr="00277D67" w:rsidRDefault="00277D67" w:rsidP="00E917B3">
      <w:pPr>
        <w:tabs>
          <w:tab w:val="left" w:pos="43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Державного науково-дослідного контрольного інституту ветеринарних препаратів та кормових добавок;</w:t>
      </w:r>
    </w:p>
    <w:p w:rsidR="00277D67" w:rsidRDefault="00277D67" w:rsidP="00E917B3">
      <w:pPr>
        <w:tabs>
          <w:tab w:val="left" w:pos="43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Львівського національного університету ветеринарної медицини та біотехнологій імені С.З. </w:t>
      </w:r>
      <w:r w:rsidR="00DD036E">
        <w:rPr>
          <w:rFonts w:ascii="Times New Roman" w:eastAsia="Times New Roman" w:hAnsi="Times New Roman" w:cs="Times New Roman"/>
          <w:sz w:val="28"/>
          <w:szCs w:val="28"/>
          <w:lang w:eastAsia="ru-RU"/>
        </w:rPr>
        <w:t>Ґ</w:t>
      </w:r>
      <w:r w:rsidR="00CD73B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жицького;</w:t>
      </w:r>
    </w:p>
    <w:p w:rsidR="00CD73B6" w:rsidRPr="00CD73B6" w:rsidRDefault="00CD73B6" w:rsidP="00CD73B6">
      <w:pPr>
        <w:tabs>
          <w:tab w:val="left" w:pos="432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"/>
        </w:rPr>
        <w:t>У</w:t>
      </w:r>
      <w:r w:rsidRPr="00CD73B6">
        <w:rPr>
          <w:rFonts w:ascii="Times New Roman" w:eastAsia="Times New Roman" w:hAnsi="Times New Roman" w:cs="Times New Roman"/>
          <w:sz w:val="28"/>
          <w:szCs w:val="28"/>
          <w:lang w:val="uk"/>
        </w:rPr>
        <w:t>правління Державного агентства рибного господарства у Львівській області.</w:t>
      </w:r>
    </w:p>
    <w:p w:rsidR="00CD73B6" w:rsidRPr="00277D67" w:rsidRDefault="00CD73B6" w:rsidP="00E917B3">
      <w:pPr>
        <w:tabs>
          <w:tab w:val="left" w:pos="43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D67" w:rsidRPr="00277D67" w:rsidRDefault="00277D67" w:rsidP="00E10695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D67" w:rsidRPr="00277D67" w:rsidRDefault="00277D67" w:rsidP="00277D67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D67" w:rsidRPr="00277D67" w:rsidRDefault="00277D67" w:rsidP="00277D67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D67" w:rsidRPr="00277D67" w:rsidRDefault="00277D67" w:rsidP="00277D67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D67" w:rsidRPr="00277D67" w:rsidRDefault="00277D67" w:rsidP="00277D67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D6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73300C" w:rsidRDefault="0073300C"/>
    <w:sectPr w:rsidR="0073300C" w:rsidSect="00277D67">
      <w:headerReference w:type="default" r:id="rId6"/>
      <w:pgSz w:w="12242" w:h="15842" w:code="1"/>
      <w:pgMar w:top="851" w:right="567" w:bottom="851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76C" w:rsidRDefault="0070576C" w:rsidP="00277D67">
      <w:pPr>
        <w:spacing w:after="0" w:line="240" w:lineRule="auto"/>
      </w:pPr>
      <w:r>
        <w:separator/>
      </w:r>
    </w:p>
  </w:endnote>
  <w:endnote w:type="continuationSeparator" w:id="0">
    <w:p w:rsidR="0070576C" w:rsidRDefault="0070576C" w:rsidP="0027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76C" w:rsidRDefault="0070576C" w:rsidP="00277D67">
      <w:pPr>
        <w:spacing w:after="0" w:line="240" w:lineRule="auto"/>
      </w:pPr>
      <w:r>
        <w:separator/>
      </w:r>
    </w:p>
  </w:footnote>
  <w:footnote w:type="continuationSeparator" w:id="0">
    <w:p w:rsidR="0070576C" w:rsidRDefault="0070576C" w:rsidP="0027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D67" w:rsidRDefault="00E10695" w:rsidP="00E10695">
    <w:pPr>
      <w:pStyle w:val="a3"/>
      <w:tabs>
        <w:tab w:val="center" w:pos="4987"/>
        <w:tab w:val="left" w:pos="6675"/>
      </w:tabs>
    </w:pPr>
    <w:r>
      <w:tab/>
    </w:r>
    <w:r>
      <w:tab/>
    </w:r>
    <w:sdt>
      <w:sdtPr>
        <w:id w:val="-1829442815"/>
        <w:docPartObj>
          <w:docPartGallery w:val="Page Numbers (Top of Page)"/>
          <w:docPartUnique/>
        </w:docPartObj>
      </w:sdtPr>
      <w:sdtEndPr/>
      <w:sdtContent>
        <w:r w:rsidR="00277D67">
          <w:fldChar w:fldCharType="begin"/>
        </w:r>
        <w:r w:rsidR="00277D67">
          <w:instrText>PAGE   \* MERGEFORMAT</w:instrText>
        </w:r>
        <w:r w:rsidR="00277D67">
          <w:fldChar w:fldCharType="separate"/>
        </w:r>
        <w:r w:rsidR="00FC60EB" w:rsidRPr="00FC60EB">
          <w:rPr>
            <w:noProof/>
            <w:lang w:val="ru-RU"/>
          </w:rPr>
          <w:t>2</w:t>
        </w:r>
        <w:r w:rsidR="00277D67">
          <w:fldChar w:fldCharType="end"/>
        </w:r>
      </w:sdtContent>
    </w:sdt>
    <w:r>
      <w:tab/>
      <w:t xml:space="preserve">                 </w:t>
    </w:r>
    <w:r w:rsidRPr="00E10695">
      <w:rPr>
        <w:rFonts w:ascii="Times New Roman" w:hAnsi="Times New Roman" w:cs="Times New Roman"/>
      </w:rPr>
      <w:t>Продовження додатка</w:t>
    </w:r>
  </w:p>
  <w:p w:rsidR="00277D67" w:rsidRDefault="00277D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67"/>
    <w:rsid w:val="00277D67"/>
    <w:rsid w:val="002A48AB"/>
    <w:rsid w:val="002F5C6E"/>
    <w:rsid w:val="00463218"/>
    <w:rsid w:val="005259B1"/>
    <w:rsid w:val="005B6714"/>
    <w:rsid w:val="00670E93"/>
    <w:rsid w:val="00690D3D"/>
    <w:rsid w:val="0070576C"/>
    <w:rsid w:val="0073300C"/>
    <w:rsid w:val="007E29B6"/>
    <w:rsid w:val="00910ED8"/>
    <w:rsid w:val="00A31AB6"/>
    <w:rsid w:val="00AA29E4"/>
    <w:rsid w:val="00AA3362"/>
    <w:rsid w:val="00BE3A55"/>
    <w:rsid w:val="00C0532E"/>
    <w:rsid w:val="00C70355"/>
    <w:rsid w:val="00CD73B6"/>
    <w:rsid w:val="00D005F5"/>
    <w:rsid w:val="00DC683D"/>
    <w:rsid w:val="00DD036E"/>
    <w:rsid w:val="00E076FF"/>
    <w:rsid w:val="00E10695"/>
    <w:rsid w:val="00E917B3"/>
    <w:rsid w:val="00EA4F38"/>
    <w:rsid w:val="00EB35D8"/>
    <w:rsid w:val="00FC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9514B"/>
  <w15:docId w15:val="{3AC7F447-E5F6-4245-AA04-5CE667AB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unhideWhenUsed/>
    <w:rsid w:val="00277D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"/>
    <w:uiPriority w:val="99"/>
    <w:rsid w:val="00277D67"/>
  </w:style>
  <w:style w:type="paragraph" w:styleId="a3">
    <w:name w:val="header"/>
    <w:basedOn w:val="a"/>
    <w:link w:val="10"/>
    <w:uiPriority w:val="99"/>
    <w:unhideWhenUsed/>
    <w:rsid w:val="00277D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0">
    <w:name w:val="Верхний колонтитул Знак1"/>
    <w:basedOn w:val="a0"/>
    <w:link w:val="a3"/>
    <w:uiPriority w:val="99"/>
    <w:rsid w:val="00277D67"/>
  </w:style>
  <w:style w:type="paragraph" w:styleId="a5">
    <w:name w:val="footer"/>
    <w:basedOn w:val="a"/>
    <w:link w:val="a6"/>
    <w:uiPriority w:val="99"/>
    <w:unhideWhenUsed/>
    <w:rsid w:val="00277D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7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1756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2021-05-07T08:35:00Z</dcterms:created>
  <dcterms:modified xsi:type="dcterms:W3CDTF">2021-05-07T08:36:00Z</dcterms:modified>
</cp:coreProperties>
</file>