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4F7C" w:rsidRPr="004564D3" w:rsidRDefault="00E83C35" w:rsidP="003C230F">
      <w:pPr>
        <w:spacing w:after="0" w:line="276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564D3">
        <w:rPr>
          <w:rFonts w:ascii="Times New Roman" w:hAnsi="Times New Roman" w:cs="Times New Roman"/>
          <w:sz w:val="28"/>
          <w:szCs w:val="28"/>
        </w:rPr>
        <w:t>Додаток 2</w:t>
      </w:r>
    </w:p>
    <w:p w:rsidR="00E83C35" w:rsidRPr="004564D3" w:rsidRDefault="00E83C35" w:rsidP="003C230F">
      <w:pPr>
        <w:spacing w:after="0" w:line="276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564D3">
        <w:rPr>
          <w:rFonts w:ascii="Times New Roman" w:hAnsi="Times New Roman" w:cs="Times New Roman"/>
          <w:sz w:val="28"/>
          <w:szCs w:val="28"/>
        </w:rPr>
        <w:t xml:space="preserve">до розпорядження голови </w:t>
      </w:r>
    </w:p>
    <w:p w:rsidR="00E83C35" w:rsidRPr="004564D3" w:rsidRDefault="00E83C35" w:rsidP="003C230F">
      <w:pPr>
        <w:spacing w:after="0" w:line="276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564D3">
        <w:rPr>
          <w:rFonts w:ascii="Times New Roman" w:hAnsi="Times New Roman" w:cs="Times New Roman"/>
          <w:sz w:val="28"/>
          <w:szCs w:val="28"/>
        </w:rPr>
        <w:t>обл</w:t>
      </w:r>
      <w:r w:rsidR="00186BDB">
        <w:rPr>
          <w:rFonts w:ascii="Times New Roman" w:hAnsi="Times New Roman" w:cs="Times New Roman"/>
          <w:sz w:val="28"/>
          <w:szCs w:val="28"/>
        </w:rPr>
        <w:t xml:space="preserve">асної </w:t>
      </w:r>
      <w:r w:rsidRPr="004564D3">
        <w:rPr>
          <w:rFonts w:ascii="Times New Roman" w:hAnsi="Times New Roman" w:cs="Times New Roman"/>
          <w:sz w:val="28"/>
          <w:szCs w:val="28"/>
        </w:rPr>
        <w:t>держа</w:t>
      </w:r>
      <w:r w:rsidR="00186BDB">
        <w:rPr>
          <w:rFonts w:ascii="Times New Roman" w:hAnsi="Times New Roman" w:cs="Times New Roman"/>
          <w:sz w:val="28"/>
          <w:szCs w:val="28"/>
        </w:rPr>
        <w:t>вної а</w:t>
      </w:r>
      <w:r w:rsidRPr="004564D3">
        <w:rPr>
          <w:rFonts w:ascii="Times New Roman" w:hAnsi="Times New Roman" w:cs="Times New Roman"/>
          <w:sz w:val="28"/>
          <w:szCs w:val="28"/>
        </w:rPr>
        <w:t>дміністрації</w:t>
      </w:r>
    </w:p>
    <w:p w:rsidR="00E83C35" w:rsidRPr="004564D3" w:rsidRDefault="00E83C35" w:rsidP="003C230F">
      <w:pPr>
        <w:spacing w:after="0" w:line="276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564D3">
        <w:rPr>
          <w:rFonts w:ascii="Times New Roman" w:hAnsi="Times New Roman" w:cs="Times New Roman"/>
          <w:sz w:val="28"/>
          <w:szCs w:val="28"/>
        </w:rPr>
        <w:t>від _____</w:t>
      </w:r>
      <w:r w:rsidR="004564D3">
        <w:rPr>
          <w:rFonts w:ascii="Times New Roman" w:hAnsi="Times New Roman" w:cs="Times New Roman"/>
          <w:sz w:val="28"/>
          <w:szCs w:val="28"/>
        </w:rPr>
        <w:t>____</w:t>
      </w:r>
      <w:r w:rsidR="00186BDB">
        <w:rPr>
          <w:rFonts w:ascii="Times New Roman" w:hAnsi="Times New Roman" w:cs="Times New Roman"/>
          <w:sz w:val="28"/>
          <w:szCs w:val="28"/>
        </w:rPr>
        <w:t xml:space="preserve">__ </w:t>
      </w:r>
      <w:r w:rsidR="00810FCB">
        <w:rPr>
          <w:rFonts w:ascii="Times New Roman" w:hAnsi="Times New Roman" w:cs="Times New Roman"/>
          <w:sz w:val="28"/>
          <w:szCs w:val="28"/>
        </w:rPr>
        <w:t xml:space="preserve"> </w:t>
      </w:r>
      <w:r w:rsidRPr="004564D3">
        <w:rPr>
          <w:rFonts w:ascii="Times New Roman" w:hAnsi="Times New Roman" w:cs="Times New Roman"/>
          <w:sz w:val="28"/>
          <w:szCs w:val="28"/>
        </w:rPr>
        <w:t>№ ____________</w:t>
      </w:r>
    </w:p>
    <w:p w:rsidR="00E83C35" w:rsidRPr="003C230F" w:rsidRDefault="00E83C35" w:rsidP="00E83C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5A67" w:rsidRDefault="00E83C35" w:rsidP="00E83C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C35">
        <w:rPr>
          <w:rFonts w:ascii="Times New Roman" w:hAnsi="Times New Roman" w:cs="Times New Roman"/>
          <w:b/>
          <w:sz w:val="28"/>
          <w:szCs w:val="28"/>
        </w:rPr>
        <w:t xml:space="preserve">Розподіл </w:t>
      </w:r>
    </w:p>
    <w:p w:rsidR="00E83C35" w:rsidRDefault="00E83C35" w:rsidP="00E83C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C35">
        <w:rPr>
          <w:rFonts w:ascii="Times New Roman" w:hAnsi="Times New Roman" w:cs="Times New Roman"/>
          <w:b/>
          <w:sz w:val="28"/>
          <w:szCs w:val="28"/>
        </w:rPr>
        <w:t>субвенці</w:t>
      </w:r>
      <w:r w:rsidR="00F45A67">
        <w:rPr>
          <w:rFonts w:ascii="Times New Roman" w:hAnsi="Times New Roman" w:cs="Times New Roman"/>
          <w:b/>
          <w:sz w:val="28"/>
          <w:szCs w:val="28"/>
        </w:rPr>
        <w:t>ї</w:t>
      </w:r>
      <w:r w:rsidRPr="00E83C35">
        <w:rPr>
          <w:rFonts w:ascii="Times New Roman" w:hAnsi="Times New Roman" w:cs="Times New Roman"/>
          <w:b/>
          <w:sz w:val="28"/>
          <w:szCs w:val="28"/>
        </w:rPr>
        <w:t xml:space="preserve"> з обласного бюджету місцевим бюджетам</w:t>
      </w:r>
    </w:p>
    <w:p w:rsidR="00E83C35" w:rsidRDefault="00E83C35" w:rsidP="00E83C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C35">
        <w:rPr>
          <w:rFonts w:ascii="Times New Roman" w:hAnsi="Times New Roman" w:cs="Times New Roman"/>
          <w:b/>
          <w:sz w:val="28"/>
          <w:szCs w:val="28"/>
        </w:rPr>
        <w:t>Львівської</w:t>
      </w:r>
      <w:r w:rsidR="00810F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3C35">
        <w:rPr>
          <w:rFonts w:ascii="Times New Roman" w:hAnsi="Times New Roman" w:cs="Times New Roman"/>
          <w:b/>
          <w:sz w:val="28"/>
          <w:szCs w:val="28"/>
        </w:rPr>
        <w:t>області на</w:t>
      </w:r>
      <w:r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Pr="00E83C35">
        <w:rPr>
          <w:rFonts w:ascii="Times New Roman" w:hAnsi="Times New Roman" w:cs="Times New Roman"/>
          <w:b/>
          <w:sz w:val="28"/>
          <w:szCs w:val="28"/>
        </w:rPr>
        <w:t>еалізацію Комплексної програми</w:t>
      </w:r>
    </w:p>
    <w:p w:rsidR="00E83C35" w:rsidRDefault="00E83C35" w:rsidP="002D17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C35">
        <w:rPr>
          <w:rFonts w:ascii="Times New Roman" w:hAnsi="Times New Roman" w:cs="Times New Roman"/>
          <w:b/>
          <w:sz w:val="28"/>
          <w:szCs w:val="28"/>
        </w:rPr>
        <w:t>розвитку культури Львівщини</w:t>
      </w:r>
      <w:r w:rsidR="00810F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3C35">
        <w:rPr>
          <w:rFonts w:ascii="Times New Roman" w:hAnsi="Times New Roman" w:cs="Times New Roman"/>
          <w:b/>
          <w:sz w:val="28"/>
          <w:szCs w:val="28"/>
        </w:rPr>
        <w:t>на 20</w:t>
      </w:r>
      <w:r w:rsidR="009519CC">
        <w:rPr>
          <w:rFonts w:ascii="Times New Roman" w:hAnsi="Times New Roman" w:cs="Times New Roman"/>
          <w:b/>
          <w:sz w:val="28"/>
          <w:szCs w:val="28"/>
        </w:rPr>
        <w:t>21</w:t>
      </w:r>
      <w:r w:rsidR="00810FCB">
        <w:rPr>
          <w:rFonts w:ascii="Times New Roman" w:hAnsi="Times New Roman" w:cs="Times New Roman"/>
          <w:b/>
          <w:sz w:val="28"/>
          <w:szCs w:val="28"/>
        </w:rPr>
        <w:t>-</w:t>
      </w:r>
      <w:r w:rsidRPr="00E83C35">
        <w:rPr>
          <w:rFonts w:ascii="Times New Roman" w:hAnsi="Times New Roman" w:cs="Times New Roman"/>
          <w:b/>
          <w:sz w:val="28"/>
          <w:szCs w:val="28"/>
        </w:rPr>
        <w:t>202</w:t>
      </w:r>
      <w:r w:rsidR="009519CC">
        <w:rPr>
          <w:rFonts w:ascii="Times New Roman" w:hAnsi="Times New Roman" w:cs="Times New Roman"/>
          <w:b/>
          <w:sz w:val="28"/>
          <w:szCs w:val="28"/>
        </w:rPr>
        <w:t>5</w:t>
      </w:r>
      <w:r w:rsidRPr="00E83C35">
        <w:rPr>
          <w:rFonts w:ascii="Times New Roman" w:hAnsi="Times New Roman" w:cs="Times New Roman"/>
          <w:b/>
          <w:sz w:val="28"/>
          <w:szCs w:val="28"/>
        </w:rPr>
        <w:t xml:space="preserve"> роки</w:t>
      </w:r>
    </w:p>
    <w:p w:rsidR="00810FCB" w:rsidRDefault="00810FCB" w:rsidP="00E83C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0EA4" w:rsidRPr="00B50EA4" w:rsidRDefault="00B50EA4" w:rsidP="00810FCB">
      <w:pPr>
        <w:spacing w:after="0" w:line="240" w:lineRule="auto"/>
        <w:ind w:left="8789"/>
        <w:rPr>
          <w:rFonts w:ascii="Times New Roman" w:hAnsi="Times New Roman" w:cs="Times New Roman"/>
          <w:sz w:val="24"/>
          <w:szCs w:val="24"/>
        </w:rPr>
      </w:pPr>
      <w:r w:rsidRPr="00B50EA4">
        <w:rPr>
          <w:rFonts w:ascii="Times New Roman" w:hAnsi="Times New Roman" w:cs="Times New Roman"/>
          <w:sz w:val="24"/>
          <w:szCs w:val="24"/>
        </w:rPr>
        <w:t>(грн)</w:t>
      </w:r>
    </w:p>
    <w:tbl>
      <w:tblPr>
        <w:tblStyle w:val="a3"/>
        <w:tblW w:w="8988" w:type="dxa"/>
        <w:tblInd w:w="667" w:type="dxa"/>
        <w:tblLook w:val="04A0" w:firstRow="1" w:lastRow="0" w:firstColumn="1" w:lastColumn="0" w:noHBand="0" w:noVBand="1"/>
      </w:tblPr>
      <w:tblGrid>
        <w:gridCol w:w="543"/>
        <w:gridCol w:w="6259"/>
        <w:gridCol w:w="2186"/>
      </w:tblGrid>
      <w:tr w:rsidR="00D97042" w:rsidRPr="002D17C9" w:rsidTr="00810FCB">
        <w:trPr>
          <w:trHeight w:val="580"/>
        </w:trPr>
        <w:tc>
          <w:tcPr>
            <w:tcW w:w="518" w:type="dxa"/>
          </w:tcPr>
          <w:p w:rsidR="00D97042" w:rsidRPr="00810FCB" w:rsidRDefault="00D97042" w:rsidP="00B50EA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0FCB">
              <w:rPr>
                <w:rFonts w:ascii="Times New Roman" w:hAnsi="Times New Roman" w:cs="Times New Roman"/>
                <w:b/>
                <w:sz w:val="26"/>
                <w:szCs w:val="26"/>
              </w:rPr>
              <w:t>№ з/п</w:t>
            </w:r>
          </w:p>
        </w:tc>
        <w:tc>
          <w:tcPr>
            <w:tcW w:w="6281" w:type="dxa"/>
          </w:tcPr>
          <w:p w:rsidR="00D97042" w:rsidRPr="00810FCB" w:rsidRDefault="00D97042" w:rsidP="00B50EA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FCB">
              <w:rPr>
                <w:rFonts w:ascii="Times New Roman" w:hAnsi="Times New Roman" w:cs="Times New Roman"/>
                <w:b/>
                <w:sz w:val="28"/>
                <w:szCs w:val="28"/>
              </w:rPr>
              <w:t>Назва бюджету</w:t>
            </w:r>
          </w:p>
        </w:tc>
        <w:tc>
          <w:tcPr>
            <w:tcW w:w="2189" w:type="dxa"/>
          </w:tcPr>
          <w:p w:rsidR="00D97042" w:rsidRPr="00DE481B" w:rsidRDefault="00DE481B" w:rsidP="00DE48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Фінансовий ресурс</w:t>
            </w:r>
            <w:bookmarkStart w:id="0" w:name="_GoBack"/>
            <w:bookmarkEnd w:id="0"/>
          </w:p>
        </w:tc>
      </w:tr>
      <w:tr w:rsidR="00D97042" w:rsidTr="00810FCB">
        <w:trPr>
          <w:trHeight w:val="503"/>
        </w:trPr>
        <w:tc>
          <w:tcPr>
            <w:tcW w:w="518" w:type="dxa"/>
          </w:tcPr>
          <w:p w:rsidR="00D97042" w:rsidRPr="00B50EA4" w:rsidRDefault="00D97042" w:rsidP="002D17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E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81" w:type="dxa"/>
          </w:tcPr>
          <w:p w:rsidR="00D97042" w:rsidRPr="00AF1461" w:rsidRDefault="00D97042" w:rsidP="00916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1461">
              <w:rPr>
                <w:rFonts w:ascii="Times New Roman" w:hAnsi="Times New Roman" w:cs="Times New Roman"/>
                <w:sz w:val="28"/>
                <w:szCs w:val="28"/>
              </w:rPr>
              <w:t xml:space="preserve">Бюджет Золочівської </w:t>
            </w:r>
            <w:r w:rsidR="00810FCB" w:rsidRPr="00AF1461">
              <w:rPr>
                <w:rFonts w:ascii="Times New Roman" w:hAnsi="Times New Roman" w:cs="Times New Roman"/>
                <w:sz w:val="28"/>
                <w:szCs w:val="28"/>
              </w:rPr>
              <w:t>міської територіальної громади</w:t>
            </w:r>
          </w:p>
        </w:tc>
        <w:tc>
          <w:tcPr>
            <w:tcW w:w="2189" w:type="dxa"/>
          </w:tcPr>
          <w:p w:rsidR="00D97042" w:rsidRPr="00916A0C" w:rsidRDefault="001D760D" w:rsidP="00E83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D97042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</w:p>
        </w:tc>
      </w:tr>
      <w:tr w:rsidR="00D97042" w:rsidTr="00810FCB">
        <w:trPr>
          <w:trHeight w:val="539"/>
        </w:trPr>
        <w:tc>
          <w:tcPr>
            <w:tcW w:w="518" w:type="dxa"/>
          </w:tcPr>
          <w:p w:rsidR="00D97042" w:rsidRPr="00B50EA4" w:rsidRDefault="00D97042" w:rsidP="002D17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E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81" w:type="dxa"/>
          </w:tcPr>
          <w:p w:rsidR="00D97042" w:rsidRPr="00AF1461" w:rsidRDefault="00D97042" w:rsidP="00916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1461">
              <w:rPr>
                <w:rFonts w:ascii="Times New Roman" w:hAnsi="Times New Roman" w:cs="Times New Roman"/>
                <w:sz w:val="28"/>
                <w:szCs w:val="28"/>
              </w:rPr>
              <w:t xml:space="preserve">Бюджет Мостиської </w:t>
            </w:r>
            <w:r w:rsidR="00810FCB" w:rsidRPr="00AF1461">
              <w:rPr>
                <w:rFonts w:ascii="Times New Roman" w:hAnsi="Times New Roman" w:cs="Times New Roman"/>
                <w:sz w:val="28"/>
                <w:szCs w:val="28"/>
              </w:rPr>
              <w:t>міської територіальної громади</w:t>
            </w:r>
          </w:p>
        </w:tc>
        <w:tc>
          <w:tcPr>
            <w:tcW w:w="2189" w:type="dxa"/>
          </w:tcPr>
          <w:p w:rsidR="00D97042" w:rsidRPr="00916A0C" w:rsidRDefault="001D760D" w:rsidP="00E83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D97042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</w:p>
        </w:tc>
      </w:tr>
      <w:tr w:rsidR="00D97042" w:rsidTr="00810FCB">
        <w:trPr>
          <w:trHeight w:val="629"/>
        </w:trPr>
        <w:tc>
          <w:tcPr>
            <w:tcW w:w="518" w:type="dxa"/>
          </w:tcPr>
          <w:p w:rsidR="00D97042" w:rsidRPr="00B50EA4" w:rsidRDefault="00D97042" w:rsidP="002D17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EA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81" w:type="dxa"/>
          </w:tcPr>
          <w:p w:rsidR="00D97042" w:rsidRPr="00AF1461" w:rsidRDefault="00D97042" w:rsidP="00916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1461">
              <w:rPr>
                <w:rFonts w:ascii="Times New Roman" w:hAnsi="Times New Roman" w:cs="Times New Roman"/>
                <w:sz w:val="28"/>
                <w:szCs w:val="28"/>
              </w:rPr>
              <w:t xml:space="preserve">Бюджет Червоноградської </w:t>
            </w:r>
            <w:r w:rsidR="00810FCB" w:rsidRPr="00AF1461">
              <w:rPr>
                <w:rFonts w:ascii="Times New Roman" w:hAnsi="Times New Roman" w:cs="Times New Roman"/>
                <w:sz w:val="28"/>
                <w:szCs w:val="28"/>
              </w:rPr>
              <w:t>міської територіальної громади</w:t>
            </w:r>
          </w:p>
        </w:tc>
        <w:tc>
          <w:tcPr>
            <w:tcW w:w="2189" w:type="dxa"/>
          </w:tcPr>
          <w:p w:rsidR="00D97042" w:rsidRPr="00916A0C" w:rsidRDefault="001D760D" w:rsidP="00E83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56 </w:t>
            </w:r>
            <w:r w:rsidR="00D97042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</w:tr>
      <w:tr w:rsidR="00D97042" w:rsidTr="00810FCB">
        <w:trPr>
          <w:trHeight w:val="579"/>
        </w:trPr>
        <w:tc>
          <w:tcPr>
            <w:tcW w:w="518" w:type="dxa"/>
          </w:tcPr>
          <w:p w:rsidR="00D97042" w:rsidRPr="00B50EA4" w:rsidRDefault="00D97042" w:rsidP="002D17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EA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281" w:type="dxa"/>
          </w:tcPr>
          <w:p w:rsidR="00D97042" w:rsidRPr="00AF1461" w:rsidRDefault="00D97042" w:rsidP="00916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1461">
              <w:rPr>
                <w:rFonts w:ascii="Times New Roman" w:hAnsi="Times New Roman" w:cs="Times New Roman"/>
                <w:sz w:val="28"/>
                <w:szCs w:val="28"/>
              </w:rPr>
              <w:t xml:space="preserve">Бюджет Сколівської </w:t>
            </w:r>
            <w:r w:rsidR="00810FCB" w:rsidRPr="00AF1461">
              <w:rPr>
                <w:rFonts w:ascii="Times New Roman" w:hAnsi="Times New Roman" w:cs="Times New Roman"/>
                <w:sz w:val="28"/>
                <w:szCs w:val="28"/>
              </w:rPr>
              <w:t>міської територіальної громади</w:t>
            </w:r>
          </w:p>
        </w:tc>
        <w:tc>
          <w:tcPr>
            <w:tcW w:w="2189" w:type="dxa"/>
          </w:tcPr>
          <w:p w:rsidR="00D97042" w:rsidRPr="00916A0C" w:rsidRDefault="001D760D" w:rsidP="00E83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D97042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</w:p>
        </w:tc>
      </w:tr>
      <w:tr w:rsidR="00D97042" w:rsidTr="00810FCB">
        <w:trPr>
          <w:trHeight w:val="571"/>
        </w:trPr>
        <w:tc>
          <w:tcPr>
            <w:tcW w:w="518" w:type="dxa"/>
          </w:tcPr>
          <w:p w:rsidR="00D97042" w:rsidRPr="00B50EA4" w:rsidRDefault="00D97042" w:rsidP="002D17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EA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81" w:type="dxa"/>
          </w:tcPr>
          <w:p w:rsidR="00D97042" w:rsidRPr="00AF1461" w:rsidRDefault="00D97042" w:rsidP="00916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1461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 w:rsidR="00810FCB" w:rsidRPr="00AF14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1461">
              <w:rPr>
                <w:rFonts w:ascii="Times New Roman" w:hAnsi="Times New Roman" w:cs="Times New Roman"/>
                <w:sz w:val="28"/>
                <w:szCs w:val="28"/>
              </w:rPr>
              <w:t>Красненської</w:t>
            </w:r>
            <w:proofErr w:type="spellEnd"/>
            <w:r w:rsidRPr="00AF14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0FCB" w:rsidRPr="00AF1461">
              <w:rPr>
                <w:rFonts w:ascii="Times New Roman" w:hAnsi="Times New Roman" w:cs="Times New Roman"/>
                <w:sz w:val="28"/>
                <w:szCs w:val="28"/>
              </w:rPr>
              <w:t>селищної територіальної громади</w:t>
            </w:r>
          </w:p>
        </w:tc>
        <w:tc>
          <w:tcPr>
            <w:tcW w:w="2189" w:type="dxa"/>
          </w:tcPr>
          <w:p w:rsidR="00D97042" w:rsidRPr="00916A0C" w:rsidRDefault="001D760D" w:rsidP="00E83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D97042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</w:p>
        </w:tc>
      </w:tr>
      <w:tr w:rsidR="00D97042" w:rsidTr="00810FCB">
        <w:trPr>
          <w:trHeight w:val="519"/>
        </w:trPr>
        <w:tc>
          <w:tcPr>
            <w:tcW w:w="518" w:type="dxa"/>
          </w:tcPr>
          <w:p w:rsidR="00D97042" w:rsidRPr="00B50EA4" w:rsidRDefault="00D97042" w:rsidP="002D17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EA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81" w:type="dxa"/>
          </w:tcPr>
          <w:p w:rsidR="00D97042" w:rsidRPr="00AF1461" w:rsidRDefault="00D97042" w:rsidP="00916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1461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AF1461">
              <w:rPr>
                <w:rFonts w:ascii="Times New Roman" w:hAnsi="Times New Roman" w:cs="Times New Roman"/>
                <w:sz w:val="28"/>
                <w:szCs w:val="28"/>
              </w:rPr>
              <w:t>Жовтанецької</w:t>
            </w:r>
            <w:proofErr w:type="spellEnd"/>
            <w:r w:rsidRPr="00AF14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0FCB" w:rsidRPr="00AF1461">
              <w:rPr>
                <w:rFonts w:ascii="Times New Roman" w:hAnsi="Times New Roman" w:cs="Times New Roman"/>
                <w:sz w:val="28"/>
                <w:szCs w:val="28"/>
              </w:rPr>
              <w:t>сільської територіальної громади</w:t>
            </w:r>
          </w:p>
        </w:tc>
        <w:tc>
          <w:tcPr>
            <w:tcW w:w="2189" w:type="dxa"/>
          </w:tcPr>
          <w:p w:rsidR="00D97042" w:rsidRPr="00916A0C" w:rsidRDefault="001D760D" w:rsidP="00E83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D97042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</w:p>
        </w:tc>
      </w:tr>
      <w:tr w:rsidR="00D97042" w:rsidTr="00810FCB">
        <w:trPr>
          <w:trHeight w:val="481"/>
        </w:trPr>
        <w:tc>
          <w:tcPr>
            <w:tcW w:w="518" w:type="dxa"/>
          </w:tcPr>
          <w:p w:rsidR="00D97042" w:rsidRPr="00B50EA4" w:rsidRDefault="00D97042" w:rsidP="002D17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81" w:type="dxa"/>
          </w:tcPr>
          <w:p w:rsidR="00D97042" w:rsidRPr="00AF1461" w:rsidRDefault="00D97042" w:rsidP="00916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1461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AF1461">
              <w:rPr>
                <w:rFonts w:ascii="Times New Roman" w:hAnsi="Times New Roman" w:cs="Times New Roman"/>
                <w:sz w:val="28"/>
                <w:szCs w:val="28"/>
              </w:rPr>
              <w:t>Стрілківської</w:t>
            </w:r>
            <w:proofErr w:type="spellEnd"/>
            <w:r w:rsidRPr="00AF14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0FCB" w:rsidRPr="00AF1461">
              <w:rPr>
                <w:rFonts w:ascii="Times New Roman" w:hAnsi="Times New Roman" w:cs="Times New Roman"/>
                <w:sz w:val="28"/>
                <w:szCs w:val="28"/>
              </w:rPr>
              <w:t>сільської територіальної громади</w:t>
            </w:r>
          </w:p>
        </w:tc>
        <w:tc>
          <w:tcPr>
            <w:tcW w:w="2189" w:type="dxa"/>
          </w:tcPr>
          <w:p w:rsidR="00D97042" w:rsidRDefault="001D760D" w:rsidP="00E83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18 000</w:t>
            </w:r>
          </w:p>
        </w:tc>
      </w:tr>
      <w:tr w:rsidR="00D97042" w:rsidTr="00810FCB">
        <w:trPr>
          <w:trHeight w:val="571"/>
        </w:trPr>
        <w:tc>
          <w:tcPr>
            <w:tcW w:w="518" w:type="dxa"/>
          </w:tcPr>
          <w:p w:rsidR="00D97042" w:rsidRPr="00B50EA4" w:rsidRDefault="0098014B" w:rsidP="002D17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281" w:type="dxa"/>
          </w:tcPr>
          <w:p w:rsidR="00D97042" w:rsidRPr="00AF1461" w:rsidRDefault="00D97042" w:rsidP="00916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1461">
              <w:rPr>
                <w:rFonts w:ascii="Times New Roman" w:hAnsi="Times New Roman" w:cs="Times New Roman"/>
                <w:sz w:val="28"/>
                <w:szCs w:val="28"/>
              </w:rPr>
              <w:t xml:space="preserve">Бюджет Яворівської </w:t>
            </w:r>
            <w:r w:rsidR="00810FCB" w:rsidRPr="00AF1461">
              <w:rPr>
                <w:rFonts w:ascii="Times New Roman" w:hAnsi="Times New Roman" w:cs="Times New Roman"/>
                <w:sz w:val="28"/>
                <w:szCs w:val="28"/>
              </w:rPr>
              <w:t>міської територіальної громади</w:t>
            </w:r>
          </w:p>
        </w:tc>
        <w:tc>
          <w:tcPr>
            <w:tcW w:w="2189" w:type="dxa"/>
          </w:tcPr>
          <w:p w:rsidR="00D97042" w:rsidRPr="00916A0C" w:rsidRDefault="001D760D" w:rsidP="00E83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D97042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</w:p>
        </w:tc>
      </w:tr>
      <w:tr w:rsidR="006E3B9E" w:rsidTr="00810FCB">
        <w:trPr>
          <w:trHeight w:val="571"/>
        </w:trPr>
        <w:tc>
          <w:tcPr>
            <w:tcW w:w="518" w:type="dxa"/>
          </w:tcPr>
          <w:p w:rsidR="006E3B9E" w:rsidRPr="006E3B9E" w:rsidRDefault="006E3B9E" w:rsidP="002D17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81" w:type="dxa"/>
          </w:tcPr>
          <w:p w:rsidR="006E3B9E" w:rsidRPr="006E3B9E" w:rsidRDefault="006E3B9E" w:rsidP="00916A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3B9E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189" w:type="dxa"/>
          </w:tcPr>
          <w:p w:rsidR="006E3B9E" w:rsidRPr="006E3B9E" w:rsidRDefault="006E3B9E" w:rsidP="00E83C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3B9E">
              <w:rPr>
                <w:rFonts w:ascii="Times New Roman" w:hAnsi="Times New Roman" w:cs="Times New Roman"/>
                <w:b/>
                <w:sz w:val="28"/>
                <w:szCs w:val="28"/>
              </w:rPr>
              <w:t>200 000</w:t>
            </w:r>
          </w:p>
        </w:tc>
      </w:tr>
    </w:tbl>
    <w:p w:rsidR="00D97042" w:rsidRDefault="00D97042" w:rsidP="00916A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6A0C" w:rsidRDefault="00916A0C" w:rsidP="00810F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</w:t>
      </w:r>
      <w:r w:rsidR="00810FCB">
        <w:rPr>
          <w:rFonts w:ascii="Times New Roman" w:hAnsi="Times New Roman" w:cs="Times New Roman"/>
          <w:b/>
          <w:sz w:val="28"/>
          <w:szCs w:val="28"/>
        </w:rPr>
        <w:t>_________________</w:t>
      </w:r>
    </w:p>
    <w:p w:rsidR="00916A0C" w:rsidRPr="00E83C35" w:rsidRDefault="00916A0C" w:rsidP="00810F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916A0C" w:rsidRPr="00E83C35" w:rsidSect="00A515B9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0A1B" w:rsidRDefault="00DC0A1B" w:rsidP="004564D3">
      <w:pPr>
        <w:spacing w:after="0" w:line="240" w:lineRule="auto"/>
      </w:pPr>
      <w:r>
        <w:separator/>
      </w:r>
    </w:p>
  </w:endnote>
  <w:endnote w:type="continuationSeparator" w:id="0">
    <w:p w:rsidR="00DC0A1B" w:rsidRDefault="00DC0A1B" w:rsidP="00456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0A1B" w:rsidRDefault="00DC0A1B" w:rsidP="004564D3">
      <w:pPr>
        <w:spacing w:after="0" w:line="240" w:lineRule="auto"/>
      </w:pPr>
      <w:r>
        <w:separator/>
      </w:r>
    </w:p>
  </w:footnote>
  <w:footnote w:type="continuationSeparator" w:id="0">
    <w:p w:rsidR="00DC0A1B" w:rsidRDefault="00DC0A1B" w:rsidP="00456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64D3" w:rsidRDefault="004564D3" w:rsidP="004564D3">
    <w:pPr>
      <w:pStyle w:val="a4"/>
      <w:jc w:val="center"/>
      <w:rPr>
        <w:rFonts w:ascii="Times New Roman" w:hAnsi="Times New Roman" w:cs="Times New Roman"/>
      </w:rPr>
    </w:pPr>
    <w:r w:rsidRPr="004564D3">
      <w:rPr>
        <w:rFonts w:ascii="Times New Roman" w:hAnsi="Times New Roman" w:cs="Times New Roman"/>
      </w:rPr>
      <w:t>2</w:t>
    </w:r>
  </w:p>
  <w:p w:rsidR="004564D3" w:rsidRPr="004564D3" w:rsidRDefault="004564D3" w:rsidP="00F45A67">
    <w:pPr>
      <w:pStyle w:val="a4"/>
      <w:jc w:val="right"/>
      <w:rPr>
        <w:rFonts w:ascii="Times New Roman" w:hAnsi="Times New Roman" w:cs="Times New Roman"/>
        <w:sz w:val="28"/>
        <w:szCs w:val="28"/>
      </w:rPr>
    </w:pPr>
    <w:r w:rsidRPr="004564D3">
      <w:rPr>
        <w:rFonts w:ascii="Times New Roman" w:hAnsi="Times New Roman" w:cs="Times New Roman"/>
        <w:sz w:val="28"/>
        <w:szCs w:val="28"/>
      </w:rPr>
      <w:t>Продовження додатк</w:t>
    </w:r>
    <w:r w:rsidR="00F45A67">
      <w:rPr>
        <w:rFonts w:ascii="Times New Roman" w:hAnsi="Times New Roman" w:cs="Times New Roman"/>
        <w:sz w:val="28"/>
        <w:szCs w:val="28"/>
      </w:rPr>
      <w:t>а</w:t>
    </w:r>
  </w:p>
  <w:p w:rsidR="004564D3" w:rsidRPr="004564D3" w:rsidRDefault="004564D3" w:rsidP="004564D3">
    <w:pPr>
      <w:pStyle w:val="a4"/>
      <w:jc w:val="right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64D3" w:rsidRDefault="004564D3">
    <w:pPr>
      <w:pStyle w:val="a4"/>
      <w:jc w:val="center"/>
    </w:pPr>
  </w:p>
  <w:p w:rsidR="004564D3" w:rsidRPr="004564D3" w:rsidRDefault="004564D3" w:rsidP="004564D3">
    <w:pPr>
      <w:pStyle w:val="a4"/>
      <w:jc w:val="center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F7C"/>
    <w:rsid w:val="00055500"/>
    <w:rsid w:val="00115C07"/>
    <w:rsid w:val="00186BDB"/>
    <w:rsid w:val="001A17DD"/>
    <w:rsid w:val="001D760D"/>
    <w:rsid w:val="00230BE9"/>
    <w:rsid w:val="002D17C9"/>
    <w:rsid w:val="002E75C3"/>
    <w:rsid w:val="0038501E"/>
    <w:rsid w:val="00397057"/>
    <w:rsid w:val="003C230F"/>
    <w:rsid w:val="004155EE"/>
    <w:rsid w:val="004318E9"/>
    <w:rsid w:val="00447E65"/>
    <w:rsid w:val="004564D3"/>
    <w:rsid w:val="004C1E6B"/>
    <w:rsid w:val="006311CA"/>
    <w:rsid w:val="0067631F"/>
    <w:rsid w:val="006E3B9E"/>
    <w:rsid w:val="00810FCB"/>
    <w:rsid w:val="0084233D"/>
    <w:rsid w:val="008F621F"/>
    <w:rsid w:val="00916A0C"/>
    <w:rsid w:val="009519CC"/>
    <w:rsid w:val="00977CFC"/>
    <w:rsid w:val="0098014B"/>
    <w:rsid w:val="00A515B9"/>
    <w:rsid w:val="00AF1461"/>
    <w:rsid w:val="00B42BE5"/>
    <w:rsid w:val="00B50EA4"/>
    <w:rsid w:val="00B55C28"/>
    <w:rsid w:val="00B83303"/>
    <w:rsid w:val="00BA03D8"/>
    <w:rsid w:val="00C37BC9"/>
    <w:rsid w:val="00D97042"/>
    <w:rsid w:val="00DC0A1B"/>
    <w:rsid w:val="00DC19FC"/>
    <w:rsid w:val="00DE481B"/>
    <w:rsid w:val="00E017FC"/>
    <w:rsid w:val="00E03719"/>
    <w:rsid w:val="00E1157C"/>
    <w:rsid w:val="00E83C35"/>
    <w:rsid w:val="00E93693"/>
    <w:rsid w:val="00F45A67"/>
    <w:rsid w:val="00F507B0"/>
    <w:rsid w:val="00F54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F868E8"/>
  <w15:docId w15:val="{049EAABE-16D5-47A4-9E36-5D3FE333A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11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0E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64D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4564D3"/>
  </w:style>
  <w:style w:type="paragraph" w:styleId="a6">
    <w:name w:val="footer"/>
    <w:basedOn w:val="a"/>
    <w:link w:val="a7"/>
    <w:uiPriority w:val="99"/>
    <w:unhideWhenUsed/>
    <w:rsid w:val="004564D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4564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A9E97-676B-4741-9174-13C511364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552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Ira</cp:lastModifiedBy>
  <cp:revision>4</cp:revision>
  <cp:lastPrinted>2021-05-07T09:42:00Z</cp:lastPrinted>
  <dcterms:created xsi:type="dcterms:W3CDTF">2021-05-11T08:06:00Z</dcterms:created>
  <dcterms:modified xsi:type="dcterms:W3CDTF">2021-05-20T12:38:00Z</dcterms:modified>
</cp:coreProperties>
</file>