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172"/>
        <w:tblW w:w="0" w:type="auto"/>
        <w:tblLook w:val="01E0" w:firstRow="1" w:lastRow="1" w:firstColumn="1" w:lastColumn="1" w:noHBand="0" w:noVBand="0"/>
      </w:tblPr>
      <w:tblGrid>
        <w:gridCol w:w="3594"/>
      </w:tblGrid>
      <w:tr w:rsidR="00934751" w:rsidRPr="007624CD" w:rsidTr="00E73E26">
        <w:tc>
          <w:tcPr>
            <w:tcW w:w="3594" w:type="dxa"/>
            <w:shd w:val="clear" w:color="auto" w:fill="auto"/>
          </w:tcPr>
          <w:p w:rsidR="00934751" w:rsidRPr="007624CD" w:rsidRDefault="00934751" w:rsidP="00E73E26">
            <w:pPr>
              <w:tabs>
                <w:tab w:val="left" w:pos="3374"/>
                <w:tab w:val="left" w:pos="5848"/>
              </w:tabs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7624CD">
              <w:rPr>
                <w:rFonts w:ascii="Times New Roman" w:hAnsi="Times New Roman"/>
                <w:sz w:val="24"/>
                <w:szCs w:val="24"/>
              </w:rPr>
              <w:t>Додаток</w:t>
            </w:r>
            <w:r w:rsidRPr="007624CD">
              <w:rPr>
                <w:rFonts w:ascii="Times New Roman" w:hAnsi="Times New Roman"/>
                <w:sz w:val="28"/>
                <w:szCs w:val="28"/>
              </w:rPr>
              <w:t> </w:t>
            </w:r>
            <w:r w:rsidRPr="007624CD">
              <w:rPr>
                <w:rFonts w:ascii="Times New Roman" w:hAnsi="Times New Roman"/>
                <w:sz w:val="24"/>
                <w:szCs w:val="24"/>
              </w:rPr>
              <w:t>3</w:t>
            </w:r>
            <w:r w:rsidRPr="007624CD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Pr="007624CD">
              <w:rPr>
                <w:rFonts w:ascii="Times New Roman" w:hAnsi="Times New Roman"/>
                <w:color w:val="000000"/>
                <w:sz w:val="24"/>
                <w:szCs w:val="24"/>
              </w:rPr>
              <w:t>Порядку здійснення внутрішньої оцінки якості внутрішнього аудиту в</w:t>
            </w:r>
            <w:r w:rsidRPr="007624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облдержадміністрації</w:t>
            </w:r>
            <w:r w:rsidRPr="007624C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62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4751" w:rsidRPr="007624CD" w:rsidRDefault="00934751" w:rsidP="00E73E26">
            <w:pPr>
              <w:tabs>
                <w:tab w:val="left" w:pos="3374"/>
                <w:tab w:val="left" w:pos="5848"/>
              </w:tabs>
              <w:spacing w:after="0" w:line="26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624CD">
              <w:rPr>
                <w:rFonts w:ascii="Times New Roman" w:hAnsi="Times New Roman"/>
                <w:sz w:val="24"/>
                <w:szCs w:val="24"/>
              </w:rPr>
              <w:t>(пункт 4.11)</w:t>
            </w:r>
          </w:p>
        </w:tc>
      </w:tr>
    </w:tbl>
    <w:p w:rsidR="00934751" w:rsidRPr="00BB5BF8" w:rsidRDefault="00934751" w:rsidP="00934751">
      <w:pPr>
        <w:spacing w:line="26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934751" w:rsidRPr="00BB5BF8" w:rsidRDefault="00934751" w:rsidP="00934751">
      <w:pPr>
        <w:spacing w:line="26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934751" w:rsidRPr="00BB5BF8" w:rsidRDefault="00934751" w:rsidP="00934751">
      <w:pPr>
        <w:spacing w:line="260" w:lineRule="exact"/>
        <w:rPr>
          <w:rFonts w:ascii="Times New Roman" w:hAnsi="Times New Roman"/>
          <w:b/>
          <w:sz w:val="24"/>
          <w:szCs w:val="24"/>
        </w:rPr>
      </w:pPr>
    </w:p>
    <w:p w:rsidR="00934751" w:rsidRPr="00BB5BF8" w:rsidRDefault="00934751" w:rsidP="00934751">
      <w:pPr>
        <w:spacing w:line="26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Pr="00BB5BF8">
        <w:rPr>
          <w:rFonts w:ascii="Times New Roman" w:hAnsi="Times New Roman"/>
          <w:b/>
          <w:sz w:val="24"/>
          <w:szCs w:val="24"/>
        </w:rPr>
        <w:t>Висновок*</w:t>
      </w:r>
    </w:p>
    <w:p w:rsidR="00934751" w:rsidRPr="00BB5BF8" w:rsidRDefault="00934751" w:rsidP="00934751">
      <w:pPr>
        <w:spacing w:line="260" w:lineRule="exact"/>
        <w:jc w:val="center"/>
        <w:rPr>
          <w:rFonts w:ascii="Times New Roman" w:hAnsi="Times New Roman"/>
          <w:b/>
          <w:sz w:val="24"/>
          <w:szCs w:val="24"/>
        </w:rPr>
      </w:pPr>
      <w:r w:rsidRPr="00BB5BF8">
        <w:rPr>
          <w:rFonts w:ascii="Times New Roman" w:hAnsi="Times New Roman"/>
          <w:b/>
          <w:sz w:val="24"/>
          <w:szCs w:val="24"/>
        </w:rPr>
        <w:t>до проведеного внутрішнього аудиту відповідно до розпорядження (наказу)________________</w:t>
      </w:r>
    </w:p>
    <w:p w:rsidR="00934751" w:rsidRPr="00BB5BF8" w:rsidRDefault="00934751" w:rsidP="00934751">
      <w:pPr>
        <w:spacing w:line="260" w:lineRule="exact"/>
        <w:jc w:val="center"/>
        <w:rPr>
          <w:rFonts w:ascii="Times New Roman" w:hAnsi="Times New Roman"/>
          <w:b/>
          <w:sz w:val="24"/>
          <w:szCs w:val="24"/>
        </w:rPr>
      </w:pPr>
      <w:r w:rsidRPr="00BB5BF8">
        <w:rPr>
          <w:rFonts w:ascii="Times New Roman" w:hAnsi="Times New Roman"/>
          <w:b/>
          <w:sz w:val="24"/>
          <w:szCs w:val="24"/>
        </w:rPr>
        <w:t>від «__»______ ____  року № _____</w:t>
      </w:r>
    </w:p>
    <w:p w:rsidR="00934751" w:rsidRPr="00BB5BF8" w:rsidRDefault="00934751" w:rsidP="00934751">
      <w:pPr>
        <w:spacing w:line="260" w:lineRule="exact"/>
        <w:jc w:val="center"/>
        <w:rPr>
          <w:rFonts w:ascii="Times New Roman" w:hAnsi="Times New Roman"/>
          <w:b/>
          <w:i/>
          <w:sz w:val="24"/>
          <w:szCs w:val="24"/>
        </w:rPr>
      </w:pPr>
      <w:r w:rsidRPr="00BB5BF8">
        <w:rPr>
          <w:rFonts w:ascii="Times New Roman" w:hAnsi="Times New Roman"/>
          <w:b/>
          <w:i/>
          <w:sz w:val="24"/>
          <w:szCs w:val="24"/>
        </w:rPr>
        <w:t>«_________________________________________________________________»</w:t>
      </w:r>
    </w:p>
    <w:p w:rsidR="00934751" w:rsidRPr="00BB5BF8" w:rsidRDefault="00934751" w:rsidP="00934751">
      <w:pPr>
        <w:spacing w:line="260" w:lineRule="exact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0"/>
        <w:gridCol w:w="2835"/>
      </w:tblGrid>
      <w:tr w:rsidR="00934751" w:rsidRPr="00BB5BF8" w:rsidTr="00E73E26">
        <w:tc>
          <w:tcPr>
            <w:tcW w:w="11340" w:type="dxa"/>
            <w:vAlign w:val="center"/>
          </w:tcPr>
          <w:p w:rsidR="00934751" w:rsidRPr="00BB5BF8" w:rsidRDefault="00934751" w:rsidP="00E73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Питання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Так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BF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5BF8">
              <w:rPr>
                <w:rFonts w:ascii="Times New Roman" w:hAnsi="Times New Roman"/>
                <w:sz w:val="24"/>
                <w:szCs w:val="24"/>
              </w:rPr>
              <w:t>ні</w:t>
            </w:r>
          </w:p>
          <w:p w:rsidR="00934751" w:rsidRPr="00BB5BF8" w:rsidRDefault="00934751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</w:rPr>
              <w:t>(за необхідності надати короткі пояснення)**</w:t>
            </w: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1. Чи проведено попереднє вивчення об’єкта аудиту та питань, що з ним пов’язані?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2. Чи сформовано цілі внутрішнього аудиту?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3. Чи виконано усі необхідні процедури складання, узгодження і затвердження програми внутрішнього аудиту?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4. Чи проведено достатній обсяг робіт для досягнення цілей внутрішнього аудиту?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5. Чи виконано усі процедури відповідно до затвердженої програми аудиту?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6. Чи дотримувались під час здійснення внутрішнього аудиту вимог нормативно-правових актів та внутрішніх документів у частині граничних термінів проведення внутрішнього аудиту?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 xml:space="preserve">7. Чи підтверджують </w:t>
            </w:r>
            <w:r w:rsidRPr="00F33679">
              <w:rPr>
                <w:rFonts w:ascii="Times New Roman" w:hAnsi="Times New Roman"/>
                <w:sz w:val="24"/>
                <w:szCs w:val="24"/>
              </w:rPr>
              <w:t>складені робочі документи</w:t>
            </w:r>
            <w:r w:rsidRPr="00BB5BF8">
              <w:rPr>
                <w:rFonts w:ascii="Times New Roman" w:hAnsi="Times New Roman"/>
                <w:sz w:val="24"/>
                <w:szCs w:val="24"/>
              </w:rPr>
              <w:t xml:space="preserve">  внутрішнього аудиту фактичне дослідження усіх програмних питань?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Default="00934751" w:rsidP="00E7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8. Чи підтверджують робочі документи внутрішнього аудиту повноту дій керівника, членів аудиторської групи під час збору аудиторських доказів для обґрунтування аудиторських висновків у розрізі кожного</w:t>
            </w:r>
          </w:p>
          <w:p w:rsidR="00934751" w:rsidRPr="00BB5BF8" w:rsidRDefault="00934751" w:rsidP="00E7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 xml:space="preserve"> конкретного питання аудиту?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9. Чи відповідають використані методи і процедури вимогам внутрішніх документів та цілям дослідження?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10. Чи в повному обсязі та чітко задокументовані в аудиторському  звіті обставини, аудиторські докази та факти встановлених недоліків, порушень?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11. Чи зібрано достатньо доказів для обґрунтування висновків?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12. Чи правильно в аудиторському  звіті кваліфіковані  та задокументовані порушення, недоліки?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lastRenderedPageBreak/>
              <w:t>13. Чи своєчасно надано проект аудиторського звіту для ознайомлення відповідальним за діяльність підконтрольного суб’єкта внутрішнього аудиту?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14. Чи надано аудиторські рекомендації стосовно усіх встановлених порушень та недоліків?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15. Чи відповідають надані аудиторські рекомендації Стандартам та внутрішнім нормативним документам (конструктивні, практичні, реальні до впровадження, визначають очікувані результати тощо)?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sz w:val="24"/>
                <w:szCs w:val="24"/>
              </w:rPr>
              <w:t>16. Чи надавались коментарі особами, відповідальними за діяльність підконтрольного суб’єкта внутрішнього аудиту? Якщо так, чи вчасно та в повному обсязі розглянуто такі коментарі?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color w:val="000000"/>
                <w:sz w:val="24"/>
                <w:szCs w:val="24"/>
              </w:rPr>
              <w:t>17. Чи дотримувалися працівниками Сектору (посадовими особами структурних підрозділів облдержадміністрації) під час проведення внутрішнього аудиту вимоги Кодексу етики працівників підрозділу внутрішнього аудиту, затвердженого наказом Міністерства фінансів України від 29.09.2011 № 1217?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751" w:rsidRPr="00BB5BF8" w:rsidTr="00E73E26">
        <w:tc>
          <w:tcPr>
            <w:tcW w:w="11340" w:type="dxa"/>
          </w:tcPr>
          <w:p w:rsidR="00934751" w:rsidRPr="00BB5BF8" w:rsidRDefault="00934751" w:rsidP="00E73E26">
            <w:pPr>
              <w:spacing w:after="0" w:line="260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5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18. Чи наявні зауваження щодо якості матеріалів внутрішнього аудиту? Якщо так, які рекомендації надавались для їх усунення? </w:t>
            </w:r>
          </w:p>
        </w:tc>
        <w:tc>
          <w:tcPr>
            <w:tcW w:w="2835" w:type="dxa"/>
          </w:tcPr>
          <w:p w:rsidR="00934751" w:rsidRPr="00BB5BF8" w:rsidRDefault="00934751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751" w:rsidRDefault="00934751" w:rsidP="0093475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934751" w:rsidRPr="00BB5BF8" w:rsidRDefault="00934751" w:rsidP="00934751">
      <w:pPr>
        <w:spacing w:after="0" w:line="26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BB5BF8">
        <w:rPr>
          <w:rFonts w:ascii="Times New Roman" w:hAnsi="Times New Roman"/>
          <w:sz w:val="24"/>
          <w:szCs w:val="24"/>
        </w:rPr>
        <w:t xml:space="preserve">*Висновок заповнюється за результатами проведеного внутрішнього аудиту з урахуванням роботи всієї аудиторської групи. У разі наявності зауважень до роботи окремих членів аудиторської групи коротко надаються пояснення по окремому випадку. </w:t>
      </w:r>
    </w:p>
    <w:p w:rsidR="00934751" w:rsidRPr="00BB5BF8" w:rsidRDefault="00934751" w:rsidP="00934751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BB5BF8">
        <w:rPr>
          <w:rFonts w:ascii="Times New Roman" w:hAnsi="Times New Roman"/>
          <w:sz w:val="24"/>
          <w:szCs w:val="24"/>
        </w:rPr>
        <w:t>**У разі встановлення недоліків під час здійснення постійного моніторингу діяльності з вну</w:t>
      </w:r>
      <w:bookmarkStart w:id="0" w:name="_GoBack"/>
      <w:bookmarkEnd w:id="0"/>
      <w:r w:rsidRPr="00BB5BF8">
        <w:rPr>
          <w:rFonts w:ascii="Times New Roman" w:hAnsi="Times New Roman"/>
          <w:sz w:val="24"/>
          <w:szCs w:val="24"/>
        </w:rPr>
        <w:t>трішнього аудиту – зазначити надані рекомендації щодо їх усунення.</w:t>
      </w:r>
    </w:p>
    <w:p w:rsidR="00934751" w:rsidRPr="00BB5BF8" w:rsidRDefault="00934751" w:rsidP="00934751">
      <w:pPr>
        <w:spacing w:after="0" w:line="300" w:lineRule="exact"/>
        <w:rPr>
          <w:rFonts w:ascii="Times New Roman" w:hAnsi="Times New Roman"/>
          <w:sz w:val="24"/>
          <w:szCs w:val="24"/>
        </w:rPr>
      </w:pPr>
      <w:r w:rsidRPr="00BB5BF8">
        <w:rPr>
          <w:rFonts w:ascii="Times New Roman" w:hAnsi="Times New Roman"/>
          <w:sz w:val="24"/>
          <w:szCs w:val="24"/>
        </w:rPr>
        <w:t xml:space="preserve">_______________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BB5BF8">
        <w:rPr>
          <w:rFonts w:ascii="Times New Roman" w:hAnsi="Times New Roman"/>
          <w:sz w:val="24"/>
          <w:szCs w:val="24"/>
        </w:rPr>
        <w:t xml:space="preserve"> __________________                          _________________</w:t>
      </w:r>
    </w:p>
    <w:p w:rsidR="00934751" w:rsidRPr="00BB5BF8" w:rsidRDefault="00934751" w:rsidP="00934751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BB5BF8">
        <w:rPr>
          <w:rFonts w:ascii="Times New Roman" w:hAnsi="Times New Roman"/>
          <w:sz w:val="24"/>
          <w:szCs w:val="24"/>
        </w:rPr>
        <w:t xml:space="preserve">      (посада)</w:t>
      </w:r>
      <w:r w:rsidRPr="00BB5BF8">
        <w:rPr>
          <w:rFonts w:ascii="Times New Roman" w:hAnsi="Times New Roman"/>
          <w:sz w:val="24"/>
          <w:szCs w:val="24"/>
        </w:rPr>
        <w:tab/>
      </w:r>
      <w:r w:rsidRPr="00BB5BF8">
        <w:rPr>
          <w:rFonts w:ascii="Times New Roman" w:hAnsi="Times New Roman"/>
          <w:sz w:val="24"/>
          <w:szCs w:val="24"/>
        </w:rPr>
        <w:tab/>
      </w:r>
      <w:r w:rsidRPr="00BB5BF8">
        <w:rPr>
          <w:rFonts w:ascii="Times New Roman" w:hAnsi="Times New Roman"/>
          <w:sz w:val="24"/>
          <w:szCs w:val="24"/>
        </w:rPr>
        <w:tab/>
      </w:r>
      <w:r w:rsidRPr="00BB5BF8">
        <w:rPr>
          <w:rFonts w:ascii="Times New Roman" w:hAnsi="Times New Roman"/>
          <w:sz w:val="24"/>
          <w:szCs w:val="24"/>
        </w:rPr>
        <w:tab/>
        <w:t xml:space="preserve"> </w:t>
      </w:r>
      <w:r w:rsidRPr="00BB5BF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BB5BF8">
        <w:rPr>
          <w:rFonts w:ascii="Times New Roman" w:hAnsi="Times New Roman"/>
          <w:sz w:val="24"/>
          <w:szCs w:val="24"/>
        </w:rPr>
        <w:t xml:space="preserve"> (підпис)</w:t>
      </w:r>
      <w:r w:rsidRPr="00BB5BF8">
        <w:rPr>
          <w:rFonts w:ascii="Times New Roman" w:hAnsi="Times New Roman"/>
          <w:sz w:val="24"/>
          <w:szCs w:val="24"/>
        </w:rPr>
        <w:tab/>
      </w:r>
      <w:r w:rsidRPr="00BB5BF8">
        <w:rPr>
          <w:rFonts w:ascii="Times New Roman" w:hAnsi="Times New Roman"/>
          <w:sz w:val="24"/>
          <w:szCs w:val="24"/>
        </w:rPr>
        <w:tab/>
      </w:r>
      <w:r w:rsidRPr="00BB5BF8">
        <w:rPr>
          <w:rFonts w:ascii="Times New Roman" w:hAnsi="Times New Roman"/>
          <w:sz w:val="24"/>
          <w:szCs w:val="24"/>
        </w:rPr>
        <w:tab/>
      </w:r>
      <w:r w:rsidRPr="00BB5BF8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BB5BF8">
        <w:rPr>
          <w:rFonts w:ascii="Times New Roman" w:hAnsi="Times New Roman"/>
          <w:sz w:val="24"/>
          <w:szCs w:val="24"/>
        </w:rPr>
        <w:t>(П.І.Б)</w:t>
      </w:r>
    </w:p>
    <w:p w:rsidR="00934751" w:rsidRPr="00BB5BF8" w:rsidRDefault="00934751" w:rsidP="00934751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934751" w:rsidRPr="00BB5BF8" w:rsidRDefault="00934751" w:rsidP="00934751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934751" w:rsidRDefault="00934751" w:rsidP="00934751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BB5BF8">
        <w:rPr>
          <w:rFonts w:ascii="Times New Roman" w:hAnsi="Times New Roman"/>
          <w:sz w:val="24"/>
          <w:szCs w:val="24"/>
        </w:rPr>
        <w:t>«__»_________ ____ року</w:t>
      </w:r>
    </w:p>
    <w:p w:rsidR="00934751" w:rsidRDefault="00934751" w:rsidP="00934751">
      <w:pPr>
        <w:spacing w:after="0" w:line="240" w:lineRule="auto"/>
        <w:rPr>
          <w:rFonts w:ascii="Times New Roman" w:hAnsi="Times New Roman"/>
        </w:rPr>
      </w:pPr>
    </w:p>
    <w:p w:rsidR="00934751" w:rsidRDefault="00934751" w:rsidP="00934751">
      <w:pPr>
        <w:rPr>
          <w:rFonts w:ascii="Times New Roman" w:hAnsi="Times New Roman"/>
        </w:rPr>
      </w:pPr>
    </w:p>
    <w:p w:rsidR="00934751" w:rsidRDefault="008A0FC8" w:rsidP="008A0FC8">
      <w:pPr>
        <w:tabs>
          <w:tab w:val="left" w:pos="2565"/>
          <w:tab w:val="left" w:pos="38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</w:t>
      </w:r>
    </w:p>
    <w:p w:rsidR="00934751" w:rsidRDefault="00934751" w:rsidP="00934751">
      <w:pPr>
        <w:tabs>
          <w:tab w:val="left" w:pos="2565"/>
        </w:tabs>
        <w:jc w:val="center"/>
        <w:rPr>
          <w:rFonts w:ascii="Times New Roman" w:hAnsi="Times New Roman"/>
        </w:rPr>
      </w:pPr>
    </w:p>
    <w:p w:rsidR="00DF1E15" w:rsidRDefault="00DF1E15" w:rsidP="008A0FC8"/>
    <w:sectPr w:rsidR="00DF1E15" w:rsidSect="00B26307">
      <w:headerReference w:type="default" r:id="rId6"/>
      <w:pgSz w:w="16838" w:h="11906" w:orient="landscape"/>
      <w:pgMar w:top="850" w:right="850" w:bottom="1417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A43" w:rsidRDefault="00BC5A43" w:rsidP="008A0FC8">
      <w:pPr>
        <w:spacing w:after="0" w:line="240" w:lineRule="auto"/>
      </w:pPr>
      <w:r>
        <w:separator/>
      </w:r>
    </w:p>
  </w:endnote>
  <w:endnote w:type="continuationSeparator" w:id="0">
    <w:p w:rsidR="00BC5A43" w:rsidRDefault="00BC5A43" w:rsidP="008A0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A43" w:rsidRDefault="00BC5A43" w:rsidP="008A0FC8">
      <w:pPr>
        <w:spacing w:after="0" w:line="240" w:lineRule="auto"/>
      </w:pPr>
      <w:r>
        <w:separator/>
      </w:r>
    </w:p>
  </w:footnote>
  <w:footnote w:type="continuationSeparator" w:id="0">
    <w:p w:rsidR="00BC5A43" w:rsidRDefault="00BC5A43" w:rsidP="008A0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307" w:rsidRDefault="00B26307" w:rsidP="00B26307">
    <w:pPr>
      <w:pStyle w:val="a3"/>
      <w:tabs>
        <w:tab w:val="center" w:pos="7569"/>
        <w:tab w:val="left" w:pos="11025"/>
      </w:tabs>
    </w:pPr>
    <w:r>
      <w:tab/>
    </w:r>
    <w:r>
      <w:tab/>
    </w:r>
    <w:sdt>
      <w:sdtPr>
        <w:id w:val="-1286885139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B26307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>
      <w:tab/>
    </w:r>
    <w:r w:rsidRPr="00B26307">
      <w:rPr>
        <w:rFonts w:ascii="Times New Roman" w:hAnsi="Times New Roman"/>
      </w:rPr>
      <w:t>Продовження додатка 3</w:t>
    </w:r>
  </w:p>
  <w:p w:rsidR="008A0FC8" w:rsidRDefault="008A0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51"/>
    <w:rsid w:val="008A0FC8"/>
    <w:rsid w:val="00934751"/>
    <w:rsid w:val="00B26307"/>
    <w:rsid w:val="00BC5A43"/>
    <w:rsid w:val="00DF1E15"/>
    <w:rsid w:val="00EF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E03E9"/>
  <w15:chartTrackingRefBased/>
  <w15:docId w15:val="{E530CA6F-ADAE-405C-AA51-39CA5DC4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5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934751"/>
    <w:rPr>
      <w:rFonts w:cs="Times New Roman"/>
    </w:rPr>
  </w:style>
  <w:style w:type="paragraph" w:styleId="a3">
    <w:name w:val="header"/>
    <w:basedOn w:val="a"/>
    <w:link w:val="a4"/>
    <w:uiPriority w:val="99"/>
    <w:unhideWhenUsed/>
    <w:rsid w:val="008A0F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0FC8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8A0F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0FC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2295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2021-05-27T07:55:00Z</dcterms:created>
  <dcterms:modified xsi:type="dcterms:W3CDTF">2021-05-27T11:12:00Z</dcterms:modified>
</cp:coreProperties>
</file>