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8B7" w:rsidRPr="004F78B7" w:rsidRDefault="004F78B7" w:rsidP="004F78B7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78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Додаток </w:t>
      </w:r>
    </w:p>
    <w:p w:rsidR="004F78B7" w:rsidRPr="004F78B7" w:rsidRDefault="004F78B7" w:rsidP="004F78B7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78B7">
        <w:rPr>
          <w:rFonts w:ascii="Times New Roman" w:eastAsia="Times New Roman" w:hAnsi="Times New Roman" w:cs="Times New Roman"/>
          <w:color w:val="000000"/>
          <w:sz w:val="28"/>
          <w:szCs w:val="28"/>
        </w:rPr>
        <w:t>до розпорядження голови</w:t>
      </w:r>
    </w:p>
    <w:p w:rsidR="004F78B7" w:rsidRPr="004F78B7" w:rsidRDefault="004F78B7" w:rsidP="004F78B7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78B7">
        <w:rPr>
          <w:rFonts w:ascii="Times New Roman" w:eastAsia="Times New Roman" w:hAnsi="Times New Roman" w:cs="Times New Roman"/>
          <w:color w:val="000000"/>
          <w:sz w:val="28"/>
          <w:szCs w:val="28"/>
        </w:rPr>
        <w:t>облдержадміністрації</w:t>
      </w:r>
    </w:p>
    <w:p w:rsidR="004F78B7" w:rsidRPr="004F78B7" w:rsidRDefault="004F78B7" w:rsidP="004F78B7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78B7">
        <w:rPr>
          <w:rFonts w:ascii="Times New Roman" w:eastAsia="Times New Roman" w:hAnsi="Times New Roman" w:cs="Times New Roman"/>
          <w:color w:val="000000"/>
          <w:sz w:val="28"/>
          <w:szCs w:val="28"/>
        </w:rPr>
        <w:t>від 12 лютого 2014 року № 50/0/5-14</w:t>
      </w:r>
    </w:p>
    <w:p w:rsidR="004F78B7" w:rsidRPr="004F78B7" w:rsidRDefault="004F78B7" w:rsidP="004F78B7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78B7">
        <w:rPr>
          <w:rFonts w:ascii="Times New Roman" w:eastAsia="Times New Roman" w:hAnsi="Times New Roman" w:cs="Times New Roman"/>
          <w:color w:val="000000"/>
          <w:sz w:val="28"/>
          <w:szCs w:val="28"/>
        </w:rPr>
        <w:t>(у редакції розпорядження</w:t>
      </w:r>
    </w:p>
    <w:p w:rsidR="004F78B7" w:rsidRPr="004F78B7" w:rsidRDefault="004F78B7" w:rsidP="004F78B7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78B7">
        <w:rPr>
          <w:rFonts w:ascii="Times New Roman" w:eastAsia="Times New Roman" w:hAnsi="Times New Roman" w:cs="Times New Roman"/>
          <w:color w:val="000000"/>
          <w:sz w:val="28"/>
          <w:szCs w:val="28"/>
        </w:rPr>
        <w:t>голови облдержадміністрації</w:t>
      </w:r>
      <w:r w:rsidRPr="004F78B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B964C3" w:rsidRPr="00F814B9" w:rsidRDefault="004F78B7" w:rsidP="004F78B7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78B7"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___________ № ______________)</w:t>
      </w:r>
    </w:p>
    <w:p w:rsidR="003B3343" w:rsidRPr="00F814B9" w:rsidRDefault="003B3343" w:rsidP="003B3343">
      <w:pPr>
        <w:spacing w:after="0" w:line="240" w:lineRule="auto"/>
        <w:ind w:left="50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ab/>
      </w:r>
      <w:r>
        <w:rPr>
          <w:rFonts w:ascii="Times New Roman" w:hAnsi="Times New Roman" w:cs="Times New Roman"/>
          <w:color w:val="000000"/>
          <w:sz w:val="28"/>
        </w:rPr>
        <w:tab/>
      </w:r>
      <w:r>
        <w:rPr>
          <w:rFonts w:ascii="Times New Roman" w:hAnsi="Times New Roman" w:cs="Times New Roman"/>
          <w:color w:val="000000"/>
          <w:sz w:val="28"/>
        </w:rPr>
        <w:tab/>
      </w:r>
      <w:r>
        <w:rPr>
          <w:rFonts w:ascii="Times New Roman" w:hAnsi="Times New Roman" w:cs="Times New Roman"/>
          <w:color w:val="000000"/>
          <w:sz w:val="28"/>
        </w:rPr>
        <w:tab/>
      </w:r>
      <w:r>
        <w:rPr>
          <w:rFonts w:ascii="Times New Roman" w:hAnsi="Times New Roman" w:cs="Times New Roman"/>
          <w:color w:val="000000"/>
          <w:sz w:val="28"/>
        </w:rPr>
        <w:tab/>
      </w:r>
      <w:r w:rsidRPr="00F814B9">
        <w:rPr>
          <w:rFonts w:ascii="Times New Roman" w:hAnsi="Times New Roman" w:cs="Times New Roman"/>
          <w:color w:val="000000"/>
          <w:sz w:val="28"/>
        </w:rPr>
        <w:tab/>
      </w:r>
    </w:p>
    <w:p w:rsidR="003B3343" w:rsidRPr="00F814B9" w:rsidRDefault="005C10B9" w:rsidP="003B33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335285" w:rsidRDefault="003B3343" w:rsidP="003B33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14B9">
        <w:rPr>
          <w:rFonts w:ascii="Times New Roman" w:hAnsi="Times New Roman" w:cs="Times New Roman"/>
          <w:b/>
          <w:bCs/>
          <w:sz w:val="28"/>
          <w:szCs w:val="28"/>
        </w:rPr>
        <w:t>комісії з питань упорядкування обліку юридичних осіб</w:t>
      </w:r>
    </w:p>
    <w:p w:rsidR="003B3343" w:rsidRPr="00F814B9" w:rsidRDefault="003B3343" w:rsidP="003B33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у Львівській області</w:t>
      </w:r>
    </w:p>
    <w:p w:rsidR="003B3343" w:rsidRPr="00F814B9" w:rsidRDefault="003B3343" w:rsidP="003B3343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6" w:type="dxa"/>
        <w:tblLayout w:type="fixed"/>
        <w:tblLook w:val="0000"/>
      </w:tblPr>
      <w:tblGrid>
        <w:gridCol w:w="3085"/>
        <w:gridCol w:w="6661"/>
      </w:tblGrid>
      <w:tr w:rsidR="00F7100C" w:rsidRPr="00F814B9" w:rsidTr="00F7100C">
        <w:trPr>
          <w:trHeight w:val="1014"/>
        </w:trPr>
        <w:tc>
          <w:tcPr>
            <w:tcW w:w="3085" w:type="dxa"/>
            <w:shd w:val="clear" w:color="auto" w:fill="auto"/>
          </w:tcPr>
          <w:p w:rsidR="00F7100C" w:rsidRPr="00F814B9" w:rsidRDefault="00F7100C" w:rsidP="00F774B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ГОДИК</w:t>
            </w:r>
          </w:p>
          <w:p w:rsidR="00F7100C" w:rsidRPr="00F814B9" w:rsidRDefault="00F7100C" w:rsidP="00F774B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Андрій</w:t>
            </w:r>
          </w:p>
          <w:p w:rsidR="00F7100C" w:rsidRDefault="00F7100C" w:rsidP="00F774B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Михайлович</w:t>
            </w:r>
          </w:p>
          <w:p w:rsidR="00F7100C" w:rsidRPr="00B866F6" w:rsidRDefault="00F7100C" w:rsidP="00F774B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1" w:type="dxa"/>
            <w:shd w:val="clear" w:color="auto" w:fill="auto"/>
          </w:tcPr>
          <w:p w:rsidR="00F7100C" w:rsidRPr="00F814B9" w:rsidRDefault="00F7100C" w:rsidP="00F774B4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перший</w:t>
            </w:r>
            <w:r w:rsidRPr="00F814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тупник</w:t>
            </w:r>
            <w:r w:rsidRPr="00F814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голови</w:t>
            </w:r>
            <w:r w:rsidRPr="00F814B9">
              <w:rPr>
                <w:rFonts w:ascii="Times New Roman" w:hAnsi="Times New Roman" w:cs="Times New Roman"/>
                <w:sz w:val="28"/>
                <w:szCs w:val="28"/>
              </w:rPr>
              <w:t xml:space="preserve"> облдержадміністрації,</w:t>
            </w:r>
            <w:r w:rsidR="00DF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14B9">
              <w:rPr>
                <w:rFonts w:ascii="Times New Roman" w:hAnsi="Times New Roman" w:cs="Times New Roman"/>
                <w:bCs/>
                <w:sz w:val="28"/>
                <w:szCs w:val="28"/>
              </w:rPr>
              <w:t>голова комісії</w:t>
            </w:r>
          </w:p>
        </w:tc>
      </w:tr>
      <w:tr w:rsidR="00F7100C" w:rsidRPr="00F814B9" w:rsidTr="00F7100C">
        <w:trPr>
          <w:trHeight w:val="1014"/>
        </w:trPr>
        <w:tc>
          <w:tcPr>
            <w:tcW w:w="3085" w:type="dxa"/>
            <w:shd w:val="clear" w:color="auto" w:fill="auto"/>
          </w:tcPr>
          <w:p w:rsidR="00F7100C" w:rsidRDefault="00F7100C" w:rsidP="00F774B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КУЙБІДА</w:t>
            </w:r>
          </w:p>
          <w:p w:rsidR="00F7100C" w:rsidRDefault="00F7100C" w:rsidP="00F774B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Степан</w:t>
            </w:r>
          </w:p>
          <w:p w:rsidR="00F7100C" w:rsidRDefault="00F7100C" w:rsidP="00F774B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Васильович</w:t>
            </w:r>
          </w:p>
          <w:p w:rsidR="00F7100C" w:rsidRPr="00B866F6" w:rsidRDefault="00F7100C" w:rsidP="00F774B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1" w:type="dxa"/>
            <w:shd w:val="clear" w:color="auto" w:fill="auto"/>
          </w:tcPr>
          <w:p w:rsidR="00F7100C" w:rsidRDefault="00F7100C" w:rsidP="004C59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Pr="00F814B9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економічної політики облдержадміністрації,</w:t>
            </w:r>
            <w:r w:rsidR="00DF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заступник голови</w:t>
            </w:r>
          </w:p>
        </w:tc>
      </w:tr>
      <w:tr w:rsidR="00F7100C" w:rsidRPr="00F814B9" w:rsidTr="00F7100C">
        <w:tc>
          <w:tcPr>
            <w:tcW w:w="3085" w:type="dxa"/>
            <w:shd w:val="clear" w:color="auto" w:fill="auto"/>
          </w:tcPr>
          <w:p w:rsidR="00F7100C" w:rsidRDefault="00F7100C" w:rsidP="00F774B4">
            <w:pPr>
              <w:pStyle w:val="a3"/>
              <w:tabs>
                <w:tab w:val="clear" w:pos="4320"/>
                <w:tab w:val="clear" w:pos="8640"/>
              </w:tabs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КОРИТНЮК</w:t>
            </w:r>
          </w:p>
          <w:p w:rsidR="00F7100C" w:rsidRDefault="00F7100C" w:rsidP="00F774B4">
            <w:pPr>
              <w:pStyle w:val="a3"/>
              <w:tabs>
                <w:tab w:val="clear" w:pos="4320"/>
                <w:tab w:val="clear" w:pos="8640"/>
              </w:tabs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Ольга</w:t>
            </w:r>
          </w:p>
          <w:p w:rsidR="00F7100C" w:rsidRPr="00F814B9" w:rsidRDefault="00F7100C" w:rsidP="00F774B4">
            <w:pPr>
              <w:pStyle w:val="a3"/>
              <w:tabs>
                <w:tab w:val="clear" w:pos="4320"/>
                <w:tab w:val="clear" w:pos="8640"/>
              </w:tabs>
              <w:snapToGrid w:val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Миколаївна</w:t>
            </w:r>
          </w:p>
        </w:tc>
        <w:tc>
          <w:tcPr>
            <w:tcW w:w="6661" w:type="dxa"/>
            <w:shd w:val="clear" w:color="auto" w:fill="auto"/>
          </w:tcPr>
          <w:p w:rsidR="00F7100C" w:rsidRDefault="00F7100C" w:rsidP="00F774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 начальник </w:t>
            </w:r>
            <w:r w:rsidRPr="005C10B9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DD420E">
              <w:rPr>
                <w:rFonts w:ascii="Times New Roman" w:hAnsi="Times New Roman" w:cs="Times New Roman"/>
                <w:sz w:val="28"/>
                <w:szCs w:val="28"/>
              </w:rPr>
              <w:t xml:space="preserve"> фінансового аналізу</w:t>
            </w:r>
            <w:r w:rsidRPr="00F814B9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фінансового аналізу та публічних закупівель</w:t>
            </w:r>
            <w:r w:rsidRPr="00F814B9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департаменту економічної політики облдержадміністрації,</w:t>
            </w:r>
            <w:r w:rsidR="00DF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14B9">
              <w:rPr>
                <w:rFonts w:ascii="Times New Roman" w:hAnsi="Times New Roman" w:cs="Times New Roman"/>
                <w:bCs/>
                <w:sz w:val="28"/>
                <w:szCs w:val="28"/>
              </w:rPr>
              <w:t>секретар комісії</w:t>
            </w:r>
          </w:p>
          <w:p w:rsidR="00F7100C" w:rsidRPr="00C80E6F" w:rsidRDefault="00F7100C" w:rsidP="00F774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F7100C" w:rsidRPr="00F814B9" w:rsidTr="00F7100C">
        <w:tc>
          <w:tcPr>
            <w:tcW w:w="9746" w:type="dxa"/>
            <w:gridSpan w:val="2"/>
            <w:shd w:val="clear" w:color="auto" w:fill="auto"/>
            <w:vAlign w:val="center"/>
          </w:tcPr>
          <w:p w:rsidR="00F7100C" w:rsidRDefault="00F7100C" w:rsidP="00F774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14B9">
              <w:rPr>
                <w:rFonts w:ascii="Times New Roman" w:hAnsi="Times New Roman" w:cs="Times New Roman"/>
                <w:b/>
                <w:sz w:val="28"/>
                <w:szCs w:val="28"/>
              </w:rPr>
              <w:t>Члени комісії:</w:t>
            </w:r>
          </w:p>
          <w:p w:rsidR="00F7100C" w:rsidRPr="00B866F6" w:rsidRDefault="00F7100C" w:rsidP="00F774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7100C" w:rsidRPr="00F814B9" w:rsidTr="00F7100C">
        <w:trPr>
          <w:trHeight w:val="1045"/>
        </w:trPr>
        <w:tc>
          <w:tcPr>
            <w:tcW w:w="3085" w:type="dxa"/>
            <w:shd w:val="clear" w:color="auto" w:fill="auto"/>
          </w:tcPr>
          <w:p w:rsidR="00F7100C" w:rsidRPr="00D56242" w:rsidRDefault="00F7100C" w:rsidP="00F774B4">
            <w:pPr>
              <w:pStyle w:val="a3"/>
              <w:tabs>
                <w:tab w:val="clear" w:pos="4320"/>
                <w:tab w:val="clear" w:pos="8640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ВАСИЛИШИН</w:t>
            </w:r>
          </w:p>
          <w:p w:rsidR="00F7100C" w:rsidRPr="00D56242" w:rsidRDefault="00F7100C" w:rsidP="00F774B4">
            <w:pPr>
              <w:pStyle w:val="a3"/>
              <w:tabs>
                <w:tab w:val="clear" w:pos="4320"/>
                <w:tab w:val="clear" w:pos="8640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Максим</w:t>
            </w:r>
          </w:p>
          <w:p w:rsidR="00F7100C" w:rsidRPr="00D56242" w:rsidRDefault="00F7100C" w:rsidP="00F774B4">
            <w:pPr>
              <w:pStyle w:val="a3"/>
              <w:tabs>
                <w:tab w:val="clear" w:pos="4320"/>
                <w:tab w:val="clear" w:pos="8640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Іванович</w:t>
            </w:r>
          </w:p>
        </w:tc>
        <w:tc>
          <w:tcPr>
            <w:tcW w:w="6661" w:type="dxa"/>
            <w:shd w:val="clear" w:color="auto" w:fill="auto"/>
          </w:tcPr>
          <w:p w:rsidR="00F7100C" w:rsidRDefault="00F7100C" w:rsidP="00F77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242">
              <w:rPr>
                <w:rFonts w:ascii="Times New Roman" w:hAnsi="Times New Roman" w:cs="Times New Roman"/>
                <w:sz w:val="28"/>
                <w:szCs w:val="28"/>
              </w:rPr>
              <w:t>- начальник юридичного управління</w:t>
            </w:r>
            <w:r w:rsidR="00B964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</w:t>
            </w:r>
            <w:r w:rsidRPr="00D5624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арату</w:t>
            </w:r>
            <w:proofErr w:type="spellEnd"/>
            <w:r w:rsidRPr="00D5624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56242">
              <w:rPr>
                <w:rFonts w:ascii="Times New Roman" w:hAnsi="Times New Roman" w:cs="Times New Roman"/>
                <w:sz w:val="28"/>
                <w:szCs w:val="28"/>
              </w:rPr>
              <w:t>облдержадміністрації (за</w:t>
            </w:r>
            <w:r w:rsidR="00B964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42">
              <w:rPr>
                <w:rFonts w:ascii="Times New Roman" w:hAnsi="Times New Roman" w:cs="Times New Roman"/>
                <w:sz w:val="28"/>
                <w:szCs w:val="28"/>
              </w:rPr>
              <w:t>згодою)</w:t>
            </w:r>
          </w:p>
          <w:p w:rsidR="00F7100C" w:rsidRDefault="00F7100C" w:rsidP="00F77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100C" w:rsidRPr="006E4CC6" w:rsidRDefault="00F7100C" w:rsidP="00F77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00C" w:rsidRPr="00F814B9" w:rsidTr="00F7100C">
        <w:trPr>
          <w:trHeight w:val="1401"/>
        </w:trPr>
        <w:tc>
          <w:tcPr>
            <w:tcW w:w="3085" w:type="dxa"/>
            <w:shd w:val="clear" w:color="auto" w:fill="auto"/>
          </w:tcPr>
          <w:p w:rsidR="00F7100C" w:rsidRPr="00F814B9" w:rsidRDefault="00F7100C" w:rsidP="00F774B4">
            <w:pPr>
              <w:pStyle w:val="a3"/>
              <w:tabs>
                <w:tab w:val="clear" w:pos="4320"/>
                <w:tab w:val="clear" w:pos="8640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14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ЛЕМЧИК</w:t>
            </w:r>
          </w:p>
          <w:p w:rsidR="00F7100C" w:rsidRPr="00F814B9" w:rsidRDefault="00F7100C" w:rsidP="00F774B4">
            <w:pPr>
              <w:pStyle w:val="a3"/>
              <w:tabs>
                <w:tab w:val="clear" w:pos="4320"/>
                <w:tab w:val="clear" w:pos="8640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14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Юрій </w:t>
            </w:r>
          </w:p>
          <w:p w:rsidR="00F7100C" w:rsidRPr="00F814B9" w:rsidRDefault="00F7100C" w:rsidP="00F774B4">
            <w:pPr>
              <w:pStyle w:val="a3"/>
              <w:tabs>
                <w:tab w:val="clear" w:pos="4320"/>
                <w:tab w:val="clear" w:pos="8640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814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рестович</w:t>
            </w:r>
          </w:p>
        </w:tc>
        <w:tc>
          <w:tcPr>
            <w:tcW w:w="6661" w:type="dxa"/>
            <w:shd w:val="clear" w:color="auto" w:fill="auto"/>
          </w:tcPr>
          <w:p w:rsidR="00F7100C" w:rsidRPr="00E26E4B" w:rsidRDefault="00F7100C" w:rsidP="00F77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F814B9">
              <w:rPr>
                <w:rFonts w:ascii="Times New Roman" w:hAnsi="Times New Roman" w:cs="Times New Roman"/>
                <w:sz w:val="28"/>
                <w:szCs w:val="28"/>
              </w:rPr>
              <w:t>начальник відділу обліку платників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r w:rsidRPr="00F814B9">
              <w:rPr>
                <w:rFonts w:ascii="Times New Roman" w:hAnsi="Times New Roman" w:cs="Times New Roman"/>
                <w:sz w:val="28"/>
                <w:szCs w:val="28"/>
              </w:rPr>
              <w:t xml:space="preserve">ведення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Державного реєстру фізичних осіб-</w:t>
            </w:r>
            <w:r w:rsidRPr="00F814B9">
              <w:rPr>
                <w:rFonts w:ascii="Times New Roman" w:hAnsi="Times New Roman" w:cs="Times New Roman"/>
                <w:sz w:val="28"/>
                <w:szCs w:val="28"/>
              </w:rPr>
              <w:t>платників податк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ів У</w:t>
            </w:r>
            <w:r w:rsidRPr="00F814B9">
              <w:rPr>
                <w:rFonts w:ascii="Times New Roman" w:hAnsi="Times New Roman" w:cs="Times New Roman"/>
                <w:sz w:val="28"/>
                <w:szCs w:val="28"/>
              </w:rPr>
              <w:t xml:space="preserve">правління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електронних сервісів Головного управління ДП</w:t>
            </w:r>
            <w:r w:rsidRPr="00F814B9">
              <w:rPr>
                <w:rFonts w:ascii="Times New Roman" w:hAnsi="Times New Roman" w:cs="Times New Roman"/>
                <w:sz w:val="28"/>
                <w:szCs w:val="28"/>
              </w:rPr>
              <w:t>С у Львівській області (за</w:t>
            </w:r>
            <w:r w:rsidR="00B964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14B9">
              <w:rPr>
                <w:rFonts w:ascii="Times New Roman" w:hAnsi="Times New Roman" w:cs="Times New Roman"/>
                <w:sz w:val="28"/>
                <w:szCs w:val="28"/>
              </w:rPr>
              <w:t>згодою)</w:t>
            </w:r>
          </w:p>
          <w:p w:rsidR="00F7100C" w:rsidRPr="006E4CC6" w:rsidRDefault="00F7100C" w:rsidP="00F77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00C" w:rsidRPr="00F814B9" w:rsidTr="00F7100C">
        <w:tc>
          <w:tcPr>
            <w:tcW w:w="3085" w:type="dxa"/>
            <w:shd w:val="clear" w:color="auto" w:fill="auto"/>
          </w:tcPr>
          <w:p w:rsidR="00F7100C" w:rsidRPr="00F814B9" w:rsidRDefault="00F7100C" w:rsidP="00F774B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ГОРЛАЧ</w:t>
            </w:r>
          </w:p>
          <w:p w:rsidR="00F7100C" w:rsidRDefault="00F7100C" w:rsidP="00F774B4">
            <w:pPr>
              <w:pStyle w:val="a3"/>
              <w:tabs>
                <w:tab w:val="clear" w:pos="4320"/>
                <w:tab w:val="clear" w:pos="8640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Наталія</w:t>
            </w:r>
          </w:p>
          <w:p w:rsidR="00F7100C" w:rsidRDefault="00F7100C" w:rsidP="00F774B4">
            <w:pPr>
              <w:pStyle w:val="a3"/>
              <w:tabs>
                <w:tab w:val="clear" w:pos="4320"/>
                <w:tab w:val="clear" w:pos="8640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Юріївна</w:t>
            </w:r>
          </w:p>
        </w:tc>
        <w:tc>
          <w:tcPr>
            <w:tcW w:w="6661" w:type="dxa"/>
          </w:tcPr>
          <w:p w:rsidR="00F7100C" w:rsidRDefault="00F7100C" w:rsidP="00F77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r w:rsidRPr="00F814B9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F814B9">
              <w:rPr>
                <w:rFonts w:ascii="Times New Roman" w:hAnsi="Times New Roman" w:cs="Times New Roman"/>
                <w:sz w:val="28"/>
                <w:szCs w:val="28"/>
              </w:rPr>
              <w:t>регіонального відділення Фонду державного майн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України по Львівській, Закарпатській та Волинських областях</w:t>
            </w:r>
            <w:r w:rsidR="00DF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25D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F7100C" w:rsidRPr="006E4CC6" w:rsidRDefault="00F7100C" w:rsidP="00F77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F7100C" w:rsidRPr="00F814B9" w:rsidTr="006D61FB">
        <w:tc>
          <w:tcPr>
            <w:tcW w:w="3085" w:type="dxa"/>
            <w:shd w:val="clear" w:color="auto" w:fill="auto"/>
          </w:tcPr>
          <w:p w:rsidR="00F7100C" w:rsidRDefault="00F7100C" w:rsidP="000B58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СОТНІКОВА</w:t>
            </w:r>
          </w:p>
          <w:p w:rsidR="00F7100C" w:rsidRPr="00F814B9" w:rsidRDefault="00F7100C" w:rsidP="000B58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Лариса</w:t>
            </w:r>
          </w:p>
          <w:p w:rsidR="00F7100C" w:rsidRDefault="00F7100C" w:rsidP="000B58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В’ячеславівна</w:t>
            </w:r>
          </w:p>
          <w:p w:rsidR="00F7100C" w:rsidRPr="006E4CC6" w:rsidRDefault="00F7100C" w:rsidP="00F774B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61" w:type="dxa"/>
          </w:tcPr>
          <w:p w:rsidR="004F78B7" w:rsidRPr="006E4CC6" w:rsidRDefault="00F7100C" w:rsidP="00DF0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F814B9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Головного управління статистики у Львівській області (за згодою)</w:t>
            </w:r>
          </w:p>
        </w:tc>
      </w:tr>
      <w:tr w:rsidR="00F7100C" w:rsidRPr="00F814B9" w:rsidTr="006D61FB">
        <w:trPr>
          <w:trHeight w:val="1611"/>
        </w:trPr>
        <w:tc>
          <w:tcPr>
            <w:tcW w:w="3085" w:type="dxa"/>
            <w:shd w:val="clear" w:color="auto" w:fill="auto"/>
          </w:tcPr>
          <w:p w:rsidR="00F7100C" w:rsidRDefault="00F7100C" w:rsidP="000B585C">
            <w:pPr>
              <w:pStyle w:val="a3"/>
              <w:tabs>
                <w:tab w:val="clear" w:pos="4320"/>
                <w:tab w:val="clear" w:pos="8640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ШЕПЕГА</w:t>
            </w:r>
          </w:p>
          <w:p w:rsidR="00F7100C" w:rsidRDefault="00F7100C" w:rsidP="000B585C">
            <w:pPr>
              <w:pStyle w:val="a3"/>
              <w:tabs>
                <w:tab w:val="clear" w:pos="4320"/>
                <w:tab w:val="clear" w:pos="8640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Віталія</w:t>
            </w:r>
          </w:p>
          <w:p w:rsidR="00F7100C" w:rsidRPr="00621EF1" w:rsidRDefault="00F7100C" w:rsidP="008D6F8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Вікторівна</w:t>
            </w:r>
          </w:p>
        </w:tc>
        <w:tc>
          <w:tcPr>
            <w:tcW w:w="6661" w:type="dxa"/>
            <w:shd w:val="clear" w:color="auto" w:fill="auto"/>
          </w:tcPr>
          <w:p w:rsidR="00F7100C" w:rsidRPr="008D6F83" w:rsidRDefault="00F7100C" w:rsidP="00DF0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Pr="00F814B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взаємодії з суб’єктами державної реєстрації та підвищення кваліфікації державних реєстраторів </w:t>
            </w:r>
            <w:r w:rsidRPr="00F10982">
              <w:rPr>
                <w:rFonts w:ascii="Times New Roman" w:hAnsi="Times New Roman" w:cs="Times New Roman"/>
                <w:sz w:val="28"/>
                <w:szCs w:val="28"/>
              </w:rPr>
              <w:t>Західного міжрегіонального управ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ління Міністерства юстиції  (м. </w:t>
            </w:r>
            <w:r w:rsidRPr="00F10982">
              <w:rPr>
                <w:rFonts w:ascii="Times New Roman" w:hAnsi="Times New Roman" w:cs="Times New Roman"/>
                <w:sz w:val="28"/>
                <w:szCs w:val="28"/>
              </w:rPr>
              <w:t xml:space="preserve">Львів) </w:t>
            </w:r>
            <w:r w:rsidRPr="00F814B9">
              <w:rPr>
                <w:rFonts w:ascii="Times New Roman" w:hAnsi="Times New Roman" w:cs="Times New Roman"/>
                <w:sz w:val="28"/>
                <w:szCs w:val="28"/>
              </w:rPr>
              <w:t>(за</w:t>
            </w:r>
            <w:r w:rsidR="00B964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згодою)</w:t>
            </w:r>
          </w:p>
        </w:tc>
      </w:tr>
    </w:tbl>
    <w:p w:rsidR="006D61FB" w:rsidRDefault="006D61FB" w:rsidP="008D6F83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F774B4" w:rsidRPr="00B95547" w:rsidRDefault="00F774B4" w:rsidP="00B95547">
      <w:pPr>
        <w:spacing w:after="160" w:line="259" w:lineRule="auto"/>
        <w:rPr>
          <w:rFonts w:ascii="Times New Roman" w:hAnsi="Times New Roman" w:cs="Times New Roman"/>
          <w:sz w:val="2"/>
          <w:szCs w:val="2"/>
        </w:rPr>
      </w:pPr>
    </w:p>
    <w:sectPr w:rsidR="00F774B4" w:rsidRPr="00B95547" w:rsidSect="002733D3">
      <w:headerReference w:type="default" r:id="rId7"/>
      <w:footerReference w:type="firs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8F1" w:rsidRDefault="00F008F1" w:rsidP="003B3343">
      <w:pPr>
        <w:spacing w:after="0" w:line="240" w:lineRule="auto"/>
      </w:pPr>
      <w:r>
        <w:separator/>
      </w:r>
    </w:p>
  </w:endnote>
  <w:endnote w:type="continuationSeparator" w:id="1">
    <w:p w:rsidR="00F008F1" w:rsidRDefault="00F008F1" w:rsidP="003B3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8F1" w:rsidRDefault="00F008F1" w:rsidP="00D04742">
    <w:pPr>
      <w:pStyle w:val="a5"/>
      <w:jc w:val="center"/>
    </w:pPr>
    <w:r>
      <w:t>______________________________________________________________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8F1" w:rsidRDefault="00F008F1" w:rsidP="003B3343">
      <w:pPr>
        <w:spacing w:after="0" w:line="240" w:lineRule="auto"/>
      </w:pPr>
      <w:r>
        <w:separator/>
      </w:r>
    </w:p>
  </w:footnote>
  <w:footnote w:type="continuationSeparator" w:id="1">
    <w:p w:rsidR="00F008F1" w:rsidRDefault="00F008F1" w:rsidP="003B3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8F1" w:rsidRPr="00EC030D" w:rsidRDefault="00F008F1" w:rsidP="00453CB0">
    <w:pPr>
      <w:pStyle w:val="a3"/>
      <w:tabs>
        <w:tab w:val="center" w:pos="4819"/>
        <w:tab w:val="left" w:pos="7215"/>
      </w:tabs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/>
  <w:rsids>
    <w:rsidRoot w:val="003B3343"/>
    <w:rsid w:val="0002709A"/>
    <w:rsid w:val="000B585C"/>
    <w:rsid w:val="000B5B89"/>
    <w:rsid w:val="00113FBE"/>
    <w:rsid w:val="001578AE"/>
    <w:rsid w:val="00167F71"/>
    <w:rsid w:val="00174968"/>
    <w:rsid w:val="00184FB2"/>
    <w:rsid w:val="001A0950"/>
    <w:rsid w:val="002733D3"/>
    <w:rsid w:val="002A48AB"/>
    <w:rsid w:val="002C6BCF"/>
    <w:rsid w:val="00335285"/>
    <w:rsid w:val="00351F13"/>
    <w:rsid w:val="0038069F"/>
    <w:rsid w:val="003B3343"/>
    <w:rsid w:val="003B57BB"/>
    <w:rsid w:val="00453CB0"/>
    <w:rsid w:val="00463218"/>
    <w:rsid w:val="00475DD8"/>
    <w:rsid w:val="004C59EA"/>
    <w:rsid w:val="004F78B7"/>
    <w:rsid w:val="005843F1"/>
    <w:rsid w:val="005B507C"/>
    <w:rsid w:val="005C10B9"/>
    <w:rsid w:val="005C6F1D"/>
    <w:rsid w:val="00621CD9"/>
    <w:rsid w:val="00642E0D"/>
    <w:rsid w:val="006D61FB"/>
    <w:rsid w:val="006E4CC6"/>
    <w:rsid w:val="00836820"/>
    <w:rsid w:val="00895FF7"/>
    <w:rsid w:val="008D6F83"/>
    <w:rsid w:val="009765E9"/>
    <w:rsid w:val="009918AF"/>
    <w:rsid w:val="009E20B0"/>
    <w:rsid w:val="00A5203C"/>
    <w:rsid w:val="00A629F8"/>
    <w:rsid w:val="00AA3269"/>
    <w:rsid w:val="00AC3E3C"/>
    <w:rsid w:val="00B95547"/>
    <w:rsid w:val="00B964C3"/>
    <w:rsid w:val="00B96AAD"/>
    <w:rsid w:val="00C0750D"/>
    <w:rsid w:val="00C2759E"/>
    <w:rsid w:val="00C80E6F"/>
    <w:rsid w:val="00C91370"/>
    <w:rsid w:val="00D02D18"/>
    <w:rsid w:val="00D04742"/>
    <w:rsid w:val="00D56242"/>
    <w:rsid w:val="00D65FC3"/>
    <w:rsid w:val="00D66292"/>
    <w:rsid w:val="00D93C41"/>
    <w:rsid w:val="00DA0FF2"/>
    <w:rsid w:val="00DB08BF"/>
    <w:rsid w:val="00DB563B"/>
    <w:rsid w:val="00DC683D"/>
    <w:rsid w:val="00DF01E6"/>
    <w:rsid w:val="00E45AA2"/>
    <w:rsid w:val="00E73B7D"/>
    <w:rsid w:val="00EC030D"/>
    <w:rsid w:val="00EE14ED"/>
    <w:rsid w:val="00F008F1"/>
    <w:rsid w:val="00F106FC"/>
    <w:rsid w:val="00F7100C"/>
    <w:rsid w:val="00F7627A"/>
    <w:rsid w:val="00F774B4"/>
    <w:rsid w:val="00F963BC"/>
    <w:rsid w:val="00FF2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34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343"/>
    <w:pPr>
      <w:widowControl w:val="0"/>
      <w:tabs>
        <w:tab w:val="center" w:pos="4320"/>
        <w:tab w:val="right" w:pos="8640"/>
      </w:tabs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uk-UA" w:bidi="hi-IN"/>
    </w:rPr>
  </w:style>
  <w:style w:type="character" w:customStyle="1" w:styleId="a4">
    <w:name w:val="Верхній колонтитул Знак"/>
    <w:basedOn w:val="a0"/>
    <w:link w:val="a3"/>
    <w:uiPriority w:val="99"/>
    <w:rsid w:val="003B3343"/>
    <w:rPr>
      <w:rFonts w:ascii="Liberation Serif" w:eastAsia="SimSun" w:hAnsi="Liberation Serif" w:cs="Mangal"/>
      <w:kern w:val="1"/>
      <w:sz w:val="24"/>
      <w:szCs w:val="24"/>
      <w:lang w:bidi="hi-IN"/>
    </w:rPr>
  </w:style>
  <w:style w:type="paragraph" w:customStyle="1" w:styleId="tabl">
    <w:name w:val="tabl"/>
    <w:autoRedefine/>
    <w:rsid w:val="003B3343"/>
    <w:pPr>
      <w:numPr>
        <w:ilvl w:val="12"/>
      </w:numPr>
      <w:spacing w:after="0" w:line="240" w:lineRule="auto"/>
      <w:ind w:left="78" w:hanging="7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33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B3343"/>
    <w:rPr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C59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C59E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F05A2-5CC2-4BF3-BEDB-4E7773F5C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965</Words>
  <Characters>551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2021-06-16T12:25:00Z</cp:lastPrinted>
  <dcterms:created xsi:type="dcterms:W3CDTF">2021-06-16T12:17:00Z</dcterms:created>
  <dcterms:modified xsi:type="dcterms:W3CDTF">2021-06-16T13:51:00Z</dcterms:modified>
</cp:coreProperties>
</file>