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700" w:rsidRPr="00955D51" w:rsidRDefault="001A0700" w:rsidP="001A0700">
      <w:pPr>
        <w:ind w:left="5053"/>
        <w:jc w:val="left"/>
        <w:rPr>
          <w:sz w:val="28"/>
          <w:szCs w:val="28"/>
        </w:rPr>
      </w:pPr>
      <w:r w:rsidRPr="00955D51">
        <w:rPr>
          <w:sz w:val="28"/>
          <w:szCs w:val="28"/>
        </w:rPr>
        <w:t>Додаток</w:t>
      </w:r>
    </w:p>
    <w:p w:rsidR="001A0700" w:rsidRPr="0031323D" w:rsidRDefault="001A0700" w:rsidP="001A0700">
      <w:pPr>
        <w:ind w:left="5053"/>
        <w:jc w:val="left"/>
        <w:rPr>
          <w:sz w:val="28"/>
          <w:szCs w:val="28"/>
        </w:rPr>
      </w:pPr>
      <w:r>
        <w:rPr>
          <w:sz w:val="28"/>
          <w:szCs w:val="28"/>
        </w:rPr>
        <w:t>до розпорядження</w:t>
      </w:r>
      <w:r w:rsidRPr="0031323D">
        <w:rPr>
          <w:sz w:val="28"/>
          <w:szCs w:val="28"/>
        </w:rPr>
        <w:t xml:space="preserve"> голови </w:t>
      </w:r>
      <w:r>
        <w:rPr>
          <w:sz w:val="28"/>
          <w:szCs w:val="28"/>
        </w:rPr>
        <w:br/>
      </w:r>
      <w:r w:rsidRPr="0031323D">
        <w:rPr>
          <w:sz w:val="28"/>
          <w:szCs w:val="28"/>
        </w:rPr>
        <w:t xml:space="preserve">обласної державної адміністрації </w:t>
      </w:r>
    </w:p>
    <w:p w:rsidR="001A0700" w:rsidRPr="0031323D" w:rsidRDefault="001A0700" w:rsidP="001A0700">
      <w:pPr>
        <w:ind w:left="5053"/>
        <w:jc w:val="left"/>
        <w:rPr>
          <w:sz w:val="28"/>
          <w:szCs w:val="28"/>
        </w:rPr>
      </w:pPr>
      <w:r w:rsidRPr="0031323D">
        <w:rPr>
          <w:sz w:val="28"/>
          <w:szCs w:val="28"/>
        </w:rPr>
        <w:t xml:space="preserve">від </w:t>
      </w:r>
      <w:r>
        <w:rPr>
          <w:sz w:val="28"/>
          <w:szCs w:val="28"/>
        </w:rPr>
        <w:t>0</w:t>
      </w:r>
      <w:r w:rsidRPr="0031323D">
        <w:rPr>
          <w:sz w:val="28"/>
          <w:szCs w:val="28"/>
        </w:rPr>
        <w:t>7 вересня 2009 року</w:t>
      </w:r>
    </w:p>
    <w:p w:rsidR="001A0700" w:rsidRPr="0031323D" w:rsidRDefault="001A0700" w:rsidP="001A0700">
      <w:pPr>
        <w:ind w:left="5053"/>
        <w:jc w:val="left"/>
        <w:rPr>
          <w:sz w:val="28"/>
          <w:szCs w:val="28"/>
        </w:rPr>
      </w:pPr>
      <w:r w:rsidRPr="0031323D">
        <w:rPr>
          <w:sz w:val="28"/>
          <w:szCs w:val="28"/>
        </w:rPr>
        <w:t>№ 888/0/5-09</w:t>
      </w:r>
    </w:p>
    <w:p w:rsidR="001A0700" w:rsidRPr="0031323D" w:rsidRDefault="001A0700" w:rsidP="001A0700">
      <w:pPr>
        <w:ind w:left="5053"/>
        <w:jc w:val="left"/>
        <w:rPr>
          <w:sz w:val="28"/>
          <w:szCs w:val="28"/>
        </w:rPr>
      </w:pPr>
      <w:r w:rsidRPr="0031323D">
        <w:rPr>
          <w:sz w:val="28"/>
          <w:szCs w:val="28"/>
        </w:rPr>
        <w:t>(у редакції</w:t>
      </w:r>
      <w:r>
        <w:rPr>
          <w:sz w:val="28"/>
          <w:szCs w:val="28"/>
        </w:rPr>
        <w:t xml:space="preserve"> </w:t>
      </w:r>
      <w:r w:rsidRPr="0031323D">
        <w:rPr>
          <w:sz w:val="28"/>
          <w:szCs w:val="28"/>
        </w:rPr>
        <w:t>розпор</w:t>
      </w:r>
      <w:r>
        <w:rPr>
          <w:sz w:val="28"/>
          <w:szCs w:val="28"/>
        </w:rPr>
        <w:t>ядження</w:t>
      </w:r>
      <w:r w:rsidRPr="0031323D">
        <w:rPr>
          <w:sz w:val="28"/>
          <w:szCs w:val="28"/>
        </w:rPr>
        <w:t xml:space="preserve"> голови обласної державної адміністрації </w:t>
      </w:r>
    </w:p>
    <w:p w:rsidR="001A0700" w:rsidRPr="0031323D" w:rsidRDefault="000B14A5" w:rsidP="001A0700">
      <w:pPr>
        <w:ind w:left="5053"/>
        <w:jc w:val="left"/>
        <w:rPr>
          <w:sz w:val="28"/>
          <w:szCs w:val="28"/>
        </w:rPr>
      </w:pPr>
      <w:r>
        <w:rPr>
          <w:sz w:val="28"/>
          <w:szCs w:val="28"/>
        </w:rPr>
        <w:t>в</w:t>
      </w:r>
      <w:r w:rsidR="001A0700">
        <w:rPr>
          <w:sz w:val="28"/>
          <w:szCs w:val="28"/>
        </w:rPr>
        <w:t>ід</w:t>
      </w:r>
      <w:r>
        <w:rPr>
          <w:sz w:val="28"/>
          <w:szCs w:val="28"/>
        </w:rPr>
        <w:t xml:space="preserve"> _____________</w:t>
      </w:r>
      <w:r w:rsidR="001A0700">
        <w:rPr>
          <w:sz w:val="28"/>
          <w:szCs w:val="28"/>
        </w:rPr>
        <w:t xml:space="preserve"> № __________</w:t>
      </w:r>
      <w:r w:rsidR="001A0700" w:rsidRPr="0031323D">
        <w:rPr>
          <w:sz w:val="28"/>
          <w:szCs w:val="28"/>
        </w:rPr>
        <w:t>)</w:t>
      </w:r>
    </w:p>
    <w:p w:rsidR="001A0700" w:rsidRDefault="001A0700" w:rsidP="001A0700">
      <w:pPr>
        <w:ind w:left="5053"/>
        <w:jc w:val="left"/>
        <w:rPr>
          <w:sz w:val="28"/>
          <w:szCs w:val="28"/>
        </w:rPr>
      </w:pPr>
    </w:p>
    <w:p w:rsidR="001A0700" w:rsidRDefault="001A0700" w:rsidP="001A0700">
      <w:pPr>
        <w:ind w:left="5053"/>
        <w:jc w:val="left"/>
        <w:rPr>
          <w:sz w:val="28"/>
          <w:szCs w:val="28"/>
        </w:rPr>
      </w:pPr>
    </w:p>
    <w:p w:rsidR="001A0700" w:rsidRDefault="001A0700" w:rsidP="001A0700">
      <w:pPr>
        <w:ind w:left="5053"/>
        <w:jc w:val="left"/>
        <w:rPr>
          <w:sz w:val="28"/>
          <w:szCs w:val="28"/>
        </w:rPr>
      </w:pPr>
    </w:p>
    <w:p w:rsidR="001A0700" w:rsidRDefault="001A0700" w:rsidP="001A0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осіб,</w:t>
      </w:r>
    </w:p>
    <w:p w:rsidR="001A0700" w:rsidRDefault="001A0700" w:rsidP="001A0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які мають право доступу</w:t>
      </w:r>
      <w:r w:rsidRPr="0031323D">
        <w:rPr>
          <w:sz w:val="28"/>
          <w:szCs w:val="28"/>
        </w:rPr>
        <w:t xml:space="preserve"> </w:t>
      </w:r>
      <w:r w:rsidRPr="0031323D">
        <w:rPr>
          <w:b/>
          <w:sz w:val="28"/>
          <w:szCs w:val="28"/>
        </w:rPr>
        <w:t>до приміщен</w:t>
      </w:r>
      <w:r>
        <w:rPr>
          <w:b/>
          <w:sz w:val="28"/>
          <w:szCs w:val="28"/>
        </w:rPr>
        <w:t>ь</w:t>
      </w:r>
      <w:r w:rsidRPr="0031323D">
        <w:rPr>
          <w:b/>
          <w:sz w:val="28"/>
          <w:szCs w:val="28"/>
        </w:rPr>
        <w:t xml:space="preserve"> </w:t>
      </w:r>
    </w:p>
    <w:p w:rsidR="001A0700" w:rsidRDefault="001A0700" w:rsidP="001A0700">
      <w:pPr>
        <w:jc w:val="center"/>
        <w:rPr>
          <w:b/>
          <w:sz w:val="28"/>
          <w:szCs w:val="28"/>
        </w:rPr>
      </w:pPr>
      <w:r w:rsidRPr="0031323D">
        <w:rPr>
          <w:b/>
          <w:sz w:val="28"/>
          <w:szCs w:val="28"/>
        </w:rPr>
        <w:t>відділу адміністрування Державного реєстру виборців</w:t>
      </w:r>
    </w:p>
    <w:p w:rsidR="001A0700" w:rsidRPr="00696933" w:rsidRDefault="001A0700" w:rsidP="001A0700">
      <w:pPr>
        <w:jc w:val="center"/>
        <w:rPr>
          <w:b/>
          <w:sz w:val="28"/>
          <w:szCs w:val="28"/>
        </w:rPr>
      </w:pPr>
    </w:p>
    <w:p w:rsidR="001A0700" w:rsidRDefault="001A0700" w:rsidP="001A0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кабінету № 243:</w:t>
      </w:r>
    </w:p>
    <w:p w:rsidR="001A0700" w:rsidRPr="00696933" w:rsidRDefault="001A0700" w:rsidP="001A0700">
      <w:pPr>
        <w:jc w:val="center"/>
        <w:rPr>
          <w:b/>
          <w:sz w:val="28"/>
          <w:szCs w:val="28"/>
        </w:rPr>
      </w:pPr>
    </w:p>
    <w:tbl>
      <w:tblPr>
        <w:tblW w:w="0" w:type="auto"/>
        <w:tblInd w:w="-388" w:type="dxa"/>
        <w:tblLook w:val="01E0" w:firstRow="1" w:lastRow="1" w:firstColumn="1" w:lastColumn="1" w:noHBand="0" w:noVBand="0"/>
      </w:tblPr>
      <w:tblGrid>
        <w:gridCol w:w="527"/>
        <w:gridCol w:w="3193"/>
        <w:gridCol w:w="6200"/>
      </w:tblGrid>
      <w:tr w:rsidR="001A0700" w:rsidRPr="00E14FCB" w:rsidTr="00B9690E">
        <w:trPr>
          <w:trHeight w:val="530"/>
        </w:trPr>
        <w:tc>
          <w:tcPr>
            <w:tcW w:w="527" w:type="dxa"/>
          </w:tcPr>
          <w:p w:rsidR="001A0700" w:rsidRPr="00E14FCB" w:rsidRDefault="001A0700" w:rsidP="001A0700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A0700" w:rsidRDefault="00D97DED" w:rsidP="00B9690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КОЗИЦЬКИЙ</w:t>
            </w:r>
          </w:p>
          <w:p w:rsidR="001A0700" w:rsidRDefault="00D97DED" w:rsidP="00B9690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</w:t>
            </w:r>
            <w:r w:rsidR="001A0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Зіновійович</w:t>
            </w:r>
          </w:p>
          <w:p w:rsidR="001A0700" w:rsidRPr="00E14FCB" w:rsidRDefault="001A0700" w:rsidP="00B9690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A0700" w:rsidRPr="00E14FCB" w:rsidRDefault="001A0700" w:rsidP="00B9690E">
            <w:pPr>
              <w:rPr>
                <w:sz w:val="28"/>
                <w:szCs w:val="28"/>
              </w:rPr>
            </w:pPr>
            <w:r w:rsidRPr="00E14FCB">
              <w:rPr>
                <w:sz w:val="28"/>
                <w:szCs w:val="28"/>
              </w:rPr>
              <w:t>голова обласної державної адміністрації</w:t>
            </w:r>
          </w:p>
        </w:tc>
      </w:tr>
      <w:tr w:rsidR="001A0700" w:rsidRPr="00E14FCB" w:rsidTr="00B9690E">
        <w:trPr>
          <w:trHeight w:val="530"/>
        </w:trPr>
        <w:tc>
          <w:tcPr>
            <w:tcW w:w="527" w:type="dxa"/>
          </w:tcPr>
          <w:p w:rsidR="001A0700" w:rsidRPr="00E14FCB" w:rsidRDefault="001A0700" w:rsidP="001A0700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A0700" w:rsidRDefault="00D97DED" w:rsidP="00B9690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ГОДИК</w:t>
            </w:r>
          </w:p>
          <w:p w:rsidR="001A0700" w:rsidRDefault="00D97DED" w:rsidP="00B9690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Михайлович</w:t>
            </w:r>
          </w:p>
          <w:p w:rsidR="001A0700" w:rsidRPr="00E14FCB" w:rsidRDefault="001A0700" w:rsidP="00B9690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A0700" w:rsidRDefault="001A0700" w:rsidP="00B9690E">
            <w:pPr>
              <w:rPr>
                <w:sz w:val="28"/>
                <w:szCs w:val="28"/>
              </w:rPr>
            </w:pPr>
            <w:r w:rsidRPr="00E14FCB">
              <w:rPr>
                <w:sz w:val="28"/>
                <w:szCs w:val="28"/>
              </w:rPr>
              <w:t>перший заступник голови обласної державної адміністрації</w:t>
            </w:r>
          </w:p>
          <w:p w:rsidR="00A971AF" w:rsidRPr="00E14FCB" w:rsidRDefault="00A971AF" w:rsidP="00B9690E">
            <w:pPr>
              <w:rPr>
                <w:sz w:val="28"/>
                <w:szCs w:val="28"/>
              </w:rPr>
            </w:pPr>
          </w:p>
        </w:tc>
      </w:tr>
      <w:tr w:rsidR="001A0700" w:rsidRPr="00E14FCB" w:rsidTr="00B9690E">
        <w:trPr>
          <w:trHeight w:val="530"/>
        </w:trPr>
        <w:tc>
          <w:tcPr>
            <w:tcW w:w="527" w:type="dxa"/>
          </w:tcPr>
          <w:p w:rsidR="001A0700" w:rsidRPr="00E14FCB" w:rsidRDefault="001A0700" w:rsidP="001A0700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D97DED" w:rsidRDefault="009E6A7B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ШУРПЯ</w:t>
            </w:r>
            <w:r w:rsidR="00D97DED">
              <w:rPr>
                <w:sz w:val="28"/>
                <w:szCs w:val="28"/>
              </w:rPr>
              <w:t>К</w:t>
            </w:r>
          </w:p>
          <w:p w:rsidR="00D97DED" w:rsidRDefault="009E6A7B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</w:t>
            </w:r>
            <w:r w:rsidR="00D97DED">
              <w:rPr>
                <w:sz w:val="28"/>
                <w:szCs w:val="28"/>
              </w:rPr>
              <w:t xml:space="preserve"> Володимирівна</w:t>
            </w:r>
          </w:p>
          <w:p w:rsidR="001A0700" w:rsidRPr="00E14FCB" w:rsidRDefault="001A0700" w:rsidP="00B9690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A0700" w:rsidRDefault="009E6A7B" w:rsidP="00B9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</w:t>
            </w:r>
            <w:r w:rsidR="00D97DED">
              <w:rPr>
                <w:sz w:val="28"/>
                <w:szCs w:val="28"/>
              </w:rPr>
              <w:t xml:space="preserve"> апарату </w:t>
            </w:r>
            <w:r w:rsidR="00D97DED" w:rsidRPr="00E14FCB">
              <w:rPr>
                <w:sz w:val="28"/>
                <w:szCs w:val="28"/>
              </w:rPr>
              <w:t>обласної державної адміністрації</w:t>
            </w:r>
          </w:p>
          <w:p w:rsidR="00A971AF" w:rsidRPr="00E14FCB" w:rsidRDefault="00A971AF" w:rsidP="00B9690E">
            <w:pPr>
              <w:rPr>
                <w:sz w:val="28"/>
                <w:szCs w:val="28"/>
              </w:rPr>
            </w:pPr>
          </w:p>
        </w:tc>
      </w:tr>
      <w:tr w:rsidR="001D60DE" w:rsidRPr="00E14FCB" w:rsidTr="00B9690E">
        <w:trPr>
          <w:trHeight w:val="530"/>
        </w:trPr>
        <w:tc>
          <w:tcPr>
            <w:tcW w:w="527" w:type="dxa"/>
          </w:tcPr>
          <w:p w:rsidR="001D60DE" w:rsidRPr="00E14FCB" w:rsidRDefault="001D60DE" w:rsidP="001D60DE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ТОМАШУК</w:t>
            </w:r>
          </w:p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Володимирівна</w:t>
            </w:r>
          </w:p>
        </w:tc>
        <w:tc>
          <w:tcPr>
            <w:tcW w:w="6200" w:type="dxa"/>
          </w:tcPr>
          <w:p w:rsidR="001D60DE" w:rsidRDefault="001D60DE" w:rsidP="001D6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керівника апарату </w:t>
            </w:r>
            <w:r w:rsidRPr="00E14FCB">
              <w:rPr>
                <w:sz w:val="28"/>
                <w:szCs w:val="28"/>
              </w:rPr>
              <w:t>обласної державної адміністрації</w:t>
            </w:r>
          </w:p>
          <w:p w:rsidR="001D60DE" w:rsidRPr="00E14FCB" w:rsidRDefault="001D60DE" w:rsidP="001D60DE">
            <w:pPr>
              <w:rPr>
                <w:sz w:val="28"/>
                <w:szCs w:val="28"/>
              </w:rPr>
            </w:pPr>
          </w:p>
        </w:tc>
      </w:tr>
      <w:tr w:rsidR="001D60DE" w:rsidRPr="00E14FCB" w:rsidTr="000B14A5">
        <w:trPr>
          <w:trHeight w:val="1276"/>
        </w:trPr>
        <w:tc>
          <w:tcPr>
            <w:tcW w:w="527" w:type="dxa"/>
          </w:tcPr>
          <w:p w:rsidR="001D60DE" w:rsidRPr="00E14FCB" w:rsidRDefault="001D60DE" w:rsidP="001D60DE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ПАВЛІВ</w:t>
            </w:r>
          </w:p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Зоряна Романівна</w:t>
            </w:r>
            <w:r w:rsidRPr="00E14F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00" w:type="dxa"/>
          </w:tcPr>
          <w:p w:rsidR="001D60DE" w:rsidRDefault="001D60DE" w:rsidP="001D6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  <w:p w:rsidR="001D60DE" w:rsidRPr="00E14FCB" w:rsidRDefault="001D60DE" w:rsidP="001D60DE">
            <w:pPr>
              <w:rPr>
                <w:sz w:val="28"/>
                <w:szCs w:val="28"/>
              </w:rPr>
            </w:pPr>
          </w:p>
        </w:tc>
      </w:tr>
      <w:tr w:rsidR="001D60DE" w:rsidRPr="00E14FCB" w:rsidTr="000B14A5">
        <w:trPr>
          <w:trHeight w:val="1279"/>
        </w:trPr>
        <w:tc>
          <w:tcPr>
            <w:tcW w:w="527" w:type="dxa"/>
          </w:tcPr>
          <w:p w:rsidR="001D60DE" w:rsidRPr="00E14FCB" w:rsidRDefault="001D60DE" w:rsidP="001D60DE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БІЛОУС</w:t>
            </w:r>
          </w:p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Михайлівна</w:t>
            </w:r>
          </w:p>
        </w:tc>
        <w:tc>
          <w:tcPr>
            <w:tcW w:w="6200" w:type="dxa"/>
          </w:tcPr>
          <w:p w:rsidR="001D60DE" w:rsidRPr="00E14FCB" w:rsidRDefault="001D60DE" w:rsidP="001D6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відділу адміністрування Державного реєстру виборців апарату обласної державної адміністрації</w:t>
            </w:r>
          </w:p>
        </w:tc>
      </w:tr>
      <w:tr w:rsidR="001D60DE" w:rsidRPr="00E14FCB" w:rsidTr="000B14A5">
        <w:trPr>
          <w:trHeight w:val="1279"/>
        </w:trPr>
        <w:tc>
          <w:tcPr>
            <w:tcW w:w="527" w:type="dxa"/>
          </w:tcPr>
          <w:p w:rsidR="001D60DE" w:rsidRPr="00E14FCB" w:rsidRDefault="001D60DE" w:rsidP="001D60DE">
            <w:pPr>
              <w:numPr>
                <w:ilvl w:val="0"/>
                <w:numId w:val="1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ТАНКЕВИЧ </w:t>
            </w:r>
          </w:p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Іванович</w:t>
            </w:r>
          </w:p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</w:p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</w:p>
          <w:p w:rsidR="001D60DE" w:rsidRDefault="001D60DE" w:rsidP="001D60DE">
            <w:pPr>
              <w:jc w:val="left"/>
              <w:rPr>
                <w:sz w:val="28"/>
                <w:szCs w:val="28"/>
              </w:rPr>
            </w:pPr>
          </w:p>
          <w:p w:rsidR="001D60DE" w:rsidRPr="00E14FCB" w:rsidRDefault="001D60DE" w:rsidP="001D60D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D60DE" w:rsidRDefault="001D60DE" w:rsidP="001D6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 відділу адміністрування Державного реєстру виборців апарату обласної державної адміністрації</w:t>
            </w:r>
          </w:p>
          <w:p w:rsidR="001D60DE" w:rsidRDefault="001D60DE" w:rsidP="001D60DE">
            <w:pPr>
              <w:rPr>
                <w:sz w:val="28"/>
                <w:szCs w:val="28"/>
              </w:rPr>
            </w:pPr>
          </w:p>
          <w:p w:rsidR="001D60DE" w:rsidRDefault="001D60DE" w:rsidP="001D60DE">
            <w:pPr>
              <w:rPr>
                <w:sz w:val="28"/>
                <w:szCs w:val="28"/>
              </w:rPr>
            </w:pPr>
          </w:p>
          <w:p w:rsidR="00935698" w:rsidRDefault="00935698" w:rsidP="001D60DE">
            <w:pPr>
              <w:rPr>
                <w:sz w:val="28"/>
                <w:szCs w:val="28"/>
              </w:rPr>
            </w:pPr>
          </w:p>
          <w:p w:rsidR="001D60DE" w:rsidRPr="00E14FCB" w:rsidRDefault="001D60DE" w:rsidP="001D60DE">
            <w:pPr>
              <w:rPr>
                <w:sz w:val="28"/>
                <w:szCs w:val="28"/>
              </w:rPr>
            </w:pPr>
          </w:p>
        </w:tc>
      </w:tr>
    </w:tbl>
    <w:p w:rsidR="001A0700" w:rsidRPr="00696933" w:rsidRDefault="001A0700" w:rsidP="001A0700">
      <w:pPr>
        <w:jc w:val="center"/>
        <w:rPr>
          <w:b/>
          <w:sz w:val="28"/>
          <w:szCs w:val="28"/>
        </w:rPr>
      </w:pPr>
    </w:p>
    <w:p w:rsidR="001A0700" w:rsidRDefault="001A0700" w:rsidP="001A0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 кабінету № 239 (</w:t>
      </w:r>
      <w:r>
        <w:rPr>
          <w:b/>
          <w:sz w:val="28"/>
          <w:szCs w:val="28"/>
          <w:lang w:val="en-US"/>
        </w:rPr>
        <w:t>DATA</w:t>
      </w:r>
      <w:r>
        <w:rPr>
          <w:b/>
          <w:sz w:val="28"/>
          <w:szCs w:val="28"/>
        </w:rPr>
        <w:t>-центр):</w:t>
      </w:r>
    </w:p>
    <w:p w:rsidR="001A0700" w:rsidRPr="00696933" w:rsidRDefault="001A0700" w:rsidP="001A0700">
      <w:pPr>
        <w:jc w:val="center"/>
        <w:rPr>
          <w:b/>
          <w:sz w:val="28"/>
          <w:szCs w:val="28"/>
        </w:rPr>
      </w:pPr>
    </w:p>
    <w:tbl>
      <w:tblPr>
        <w:tblW w:w="9961" w:type="dxa"/>
        <w:tblInd w:w="-318" w:type="dxa"/>
        <w:tblLook w:val="01E0" w:firstRow="1" w:lastRow="1" w:firstColumn="1" w:lastColumn="1" w:noHBand="0" w:noVBand="0"/>
      </w:tblPr>
      <w:tblGrid>
        <w:gridCol w:w="568"/>
        <w:gridCol w:w="3193"/>
        <w:gridCol w:w="6200"/>
      </w:tblGrid>
      <w:tr w:rsidR="001A0700" w:rsidRPr="00E14FCB" w:rsidTr="00B9690E">
        <w:trPr>
          <w:trHeight w:val="530"/>
        </w:trPr>
        <w:tc>
          <w:tcPr>
            <w:tcW w:w="568" w:type="dxa"/>
          </w:tcPr>
          <w:p w:rsidR="001A0700" w:rsidRPr="00E14FCB" w:rsidRDefault="001A0700" w:rsidP="001A0700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88" w:hanging="354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D97DED" w:rsidRDefault="00D97DED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КОЗИЦЬКИЙ</w:t>
            </w:r>
          </w:p>
          <w:p w:rsidR="00D97DED" w:rsidRDefault="00D97DED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Зіновійович</w:t>
            </w:r>
          </w:p>
          <w:p w:rsidR="001A0700" w:rsidRPr="00E14FCB" w:rsidRDefault="001A0700" w:rsidP="00B9690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A0700" w:rsidRPr="00E14FCB" w:rsidRDefault="001A0700" w:rsidP="00B9690E">
            <w:pPr>
              <w:rPr>
                <w:sz w:val="28"/>
                <w:szCs w:val="28"/>
              </w:rPr>
            </w:pPr>
            <w:r w:rsidRPr="00E14FCB">
              <w:rPr>
                <w:sz w:val="28"/>
                <w:szCs w:val="28"/>
              </w:rPr>
              <w:t>голова обласної державної адміністрації</w:t>
            </w:r>
          </w:p>
        </w:tc>
      </w:tr>
      <w:tr w:rsidR="001A0700" w:rsidRPr="00E14FCB" w:rsidTr="000B14A5">
        <w:trPr>
          <w:trHeight w:val="80"/>
        </w:trPr>
        <w:tc>
          <w:tcPr>
            <w:tcW w:w="568" w:type="dxa"/>
          </w:tcPr>
          <w:p w:rsidR="001A0700" w:rsidRPr="00E14FCB" w:rsidRDefault="001A0700" w:rsidP="001A0700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D97DED" w:rsidRDefault="00D97DED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ГОДИК</w:t>
            </w:r>
          </w:p>
          <w:p w:rsidR="00D97DED" w:rsidRDefault="00D97DED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Михайлович</w:t>
            </w:r>
          </w:p>
          <w:p w:rsidR="001A0700" w:rsidRPr="00E14FCB" w:rsidRDefault="001A0700" w:rsidP="00B9690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1A0700" w:rsidRPr="00E14FCB" w:rsidRDefault="001A0700" w:rsidP="00B9690E">
            <w:pPr>
              <w:rPr>
                <w:sz w:val="28"/>
                <w:szCs w:val="28"/>
              </w:rPr>
            </w:pPr>
            <w:r w:rsidRPr="00E14FCB">
              <w:rPr>
                <w:sz w:val="28"/>
                <w:szCs w:val="28"/>
              </w:rPr>
              <w:t>перший заступник голови обласної державної адміністрації</w:t>
            </w:r>
          </w:p>
        </w:tc>
      </w:tr>
      <w:tr w:rsidR="00D97DED" w:rsidRPr="00E14FCB" w:rsidTr="001D3269">
        <w:trPr>
          <w:trHeight w:val="1050"/>
        </w:trPr>
        <w:tc>
          <w:tcPr>
            <w:tcW w:w="568" w:type="dxa"/>
          </w:tcPr>
          <w:p w:rsidR="00D97DED" w:rsidRPr="00E14FCB" w:rsidRDefault="00D97DED" w:rsidP="00D97DED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D97DED" w:rsidRDefault="00935698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ШУРПЯК</w:t>
            </w:r>
          </w:p>
          <w:p w:rsidR="00935698" w:rsidRPr="00E14FCB" w:rsidRDefault="00935698" w:rsidP="00D97D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Володимирівна</w:t>
            </w:r>
          </w:p>
        </w:tc>
        <w:tc>
          <w:tcPr>
            <w:tcW w:w="6200" w:type="dxa"/>
          </w:tcPr>
          <w:p w:rsidR="00D97DED" w:rsidRPr="00E14FCB" w:rsidRDefault="00935698" w:rsidP="00D97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апарату </w:t>
            </w:r>
            <w:r w:rsidRPr="00E14F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935698" w:rsidRPr="00E14FCB" w:rsidTr="00B9690E">
        <w:trPr>
          <w:trHeight w:val="530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ТОМАШУК</w:t>
            </w:r>
          </w:p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Володимирівна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200" w:type="dxa"/>
          </w:tcPr>
          <w:p w:rsidR="00935698" w:rsidRPr="00E14FCB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керівника апарату </w:t>
            </w:r>
            <w:r w:rsidRPr="00E14F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935698" w:rsidRPr="00E14FCB" w:rsidTr="00B9690E">
        <w:trPr>
          <w:trHeight w:val="530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ДУДА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Степанович</w:t>
            </w:r>
          </w:p>
        </w:tc>
        <w:tc>
          <w:tcPr>
            <w:tcW w:w="6200" w:type="dxa"/>
          </w:tcPr>
          <w:p w:rsidR="00935698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електронного урядування адміністративного управління апарату обласної державної адміністрації</w:t>
            </w:r>
          </w:p>
          <w:p w:rsidR="00935698" w:rsidRPr="00E14FCB" w:rsidRDefault="00935698" w:rsidP="00935698">
            <w:pPr>
              <w:rPr>
                <w:sz w:val="28"/>
                <w:szCs w:val="28"/>
              </w:rPr>
            </w:pPr>
          </w:p>
        </w:tc>
      </w:tr>
      <w:tr w:rsidR="00935698" w:rsidRPr="00E14FCB" w:rsidTr="000B14A5">
        <w:trPr>
          <w:trHeight w:val="1236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КОДРОВ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Миколайович</w:t>
            </w:r>
          </w:p>
        </w:tc>
        <w:tc>
          <w:tcPr>
            <w:tcW w:w="6200" w:type="dxa"/>
          </w:tcPr>
          <w:p w:rsidR="00935698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електронного урядування адміністративного управління апарату обласної державної адміністрації</w:t>
            </w:r>
          </w:p>
          <w:p w:rsidR="00935698" w:rsidRPr="00E14FCB" w:rsidRDefault="00935698" w:rsidP="00935698">
            <w:pPr>
              <w:rPr>
                <w:sz w:val="28"/>
                <w:szCs w:val="28"/>
              </w:rPr>
            </w:pPr>
          </w:p>
        </w:tc>
      </w:tr>
      <w:tr w:rsidR="00935698" w:rsidRPr="00E14FCB" w:rsidTr="000B14A5">
        <w:trPr>
          <w:trHeight w:val="1281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СЕМЕРЯК</w:t>
            </w:r>
          </w:p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6200" w:type="dxa"/>
          </w:tcPr>
          <w:p w:rsidR="00935698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електронного урядування адміністративного управління апарату обласної державної адміністрації</w:t>
            </w:r>
          </w:p>
        </w:tc>
      </w:tr>
      <w:tr w:rsidR="00935698" w:rsidRPr="00E14FCB" w:rsidTr="000B14A5">
        <w:trPr>
          <w:trHeight w:val="1271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AE6CCD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</w:t>
            </w:r>
          </w:p>
          <w:p w:rsidR="00935698" w:rsidRDefault="00AE6CCD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r w:rsidR="00701317">
              <w:rPr>
                <w:sz w:val="28"/>
                <w:szCs w:val="28"/>
              </w:rPr>
              <w:t>Михайлівна</w:t>
            </w:r>
          </w:p>
        </w:tc>
        <w:tc>
          <w:tcPr>
            <w:tcW w:w="6200" w:type="dxa"/>
          </w:tcPr>
          <w:p w:rsidR="00935698" w:rsidRDefault="00701317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інжене</w:t>
            </w:r>
            <w:r w:rsidR="00935698">
              <w:rPr>
                <w:sz w:val="28"/>
                <w:szCs w:val="28"/>
              </w:rPr>
              <w:t>р відділу електронного урядування адміністративного управління апарату обласної державної адміністрації</w:t>
            </w:r>
          </w:p>
        </w:tc>
      </w:tr>
      <w:tr w:rsidR="00935698" w:rsidRPr="00E14FCB" w:rsidTr="000B14A5">
        <w:trPr>
          <w:trHeight w:val="1289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ПАВЛІВ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Зоряна Романівна</w:t>
            </w:r>
          </w:p>
        </w:tc>
        <w:tc>
          <w:tcPr>
            <w:tcW w:w="6200" w:type="dxa"/>
          </w:tcPr>
          <w:p w:rsidR="00935698" w:rsidRPr="00E14FCB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</w:tc>
      </w:tr>
      <w:tr w:rsidR="00935698" w:rsidRPr="00E14FCB" w:rsidTr="000B14A5">
        <w:trPr>
          <w:trHeight w:val="1280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БІЛОУС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Михайлівна</w:t>
            </w:r>
          </w:p>
        </w:tc>
        <w:tc>
          <w:tcPr>
            <w:tcW w:w="6200" w:type="dxa"/>
          </w:tcPr>
          <w:p w:rsidR="00935698" w:rsidRPr="00E14FCB" w:rsidRDefault="00701317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оловний </w:t>
            </w:r>
            <w:r w:rsidR="00935698">
              <w:rPr>
                <w:sz w:val="28"/>
                <w:szCs w:val="28"/>
              </w:rPr>
              <w:t>спеціаліст відділу адміністрування Державного реєстру виборців апарату обласної державної адміністрації</w:t>
            </w:r>
          </w:p>
        </w:tc>
      </w:tr>
      <w:tr w:rsidR="00935698" w:rsidRPr="00E14FCB" w:rsidTr="000B14A5">
        <w:trPr>
          <w:trHeight w:val="1280"/>
        </w:trPr>
        <w:tc>
          <w:tcPr>
            <w:tcW w:w="568" w:type="dxa"/>
          </w:tcPr>
          <w:p w:rsidR="00935698" w:rsidRPr="00E14FCB" w:rsidRDefault="00935698" w:rsidP="00935698">
            <w:pPr>
              <w:numPr>
                <w:ilvl w:val="0"/>
                <w:numId w:val="2"/>
              </w:numPr>
              <w:ind w:left="419" w:hanging="341"/>
              <w:jc w:val="left"/>
              <w:rPr>
                <w:sz w:val="28"/>
                <w:szCs w:val="28"/>
              </w:rPr>
            </w:pPr>
          </w:p>
        </w:tc>
        <w:tc>
          <w:tcPr>
            <w:tcW w:w="3193" w:type="dxa"/>
          </w:tcPr>
          <w:p w:rsidR="00935698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ТАНКЕВИЧ </w:t>
            </w:r>
          </w:p>
          <w:p w:rsidR="00935698" w:rsidRPr="00E14FCB" w:rsidRDefault="00935698" w:rsidP="0093569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6200" w:type="dxa"/>
          </w:tcPr>
          <w:p w:rsidR="00935698" w:rsidRPr="00E14FCB" w:rsidRDefault="00935698" w:rsidP="0093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 відділу адміністрування Державного реєстру виборців апарату обласної державної адміністрації</w:t>
            </w:r>
          </w:p>
        </w:tc>
      </w:tr>
    </w:tbl>
    <w:p w:rsidR="001A0700" w:rsidRDefault="001A0700" w:rsidP="001A07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57"/>
        </w:tabs>
        <w:jc w:val="left"/>
        <w:rPr>
          <w:b/>
          <w:sz w:val="28"/>
          <w:szCs w:val="28"/>
        </w:rPr>
      </w:pPr>
    </w:p>
    <w:p w:rsidR="001A0700" w:rsidRDefault="001A0700" w:rsidP="001A07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57"/>
        </w:tabs>
        <w:ind w:left="-426"/>
        <w:jc w:val="center"/>
        <w:rPr>
          <w:b/>
          <w:color w:val="000000"/>
          <w:sz w:val="27"/>
          <w:szCs w:val="27"/>
          <w:lang w:eastAsia="uk-UA"/>
        </w:rPr>
      </w:pPr>
      <w:r>
        <w:rPr>
          <w:b/>
          <w:sz w:val="28"/>
          <w:szCs w:val="28"/>
        </w:rPr>
        <w:t>___________________________________________________</w:t>
      </w:r>
    </w:p>
    <w:p w:rsidR="00BB5A0A" w:rsidRDefault="00BB5A0A"/>
    <w:sectPr w:rsidR="00BB5A0A" w:rsidSect="00636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18" w:right="569" w:bottom="851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B44" w:rsidRDefault="000B14A5">
      <w:r>
        <w:separator/>
      </w:r>
    </w:p>
  </w:endnote>
  <w:endnote w:type="continuationSeparator" w:id="0">
    <w:p w:rsidR="00C12B44" w:rsidRDefault="000B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C3B" w:rsidRDefault="00462C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C3B" w:rsidRDefault="00462C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C3B" w:rsidRDefault="00462C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B44" w:rsidRDefault="000B14A5">
      <w:r>
        <w:separator/>
      </w:r>
    </w:p>
  </w:footnote>
  <w:footnote w:type="continuationSeparator" w:id="0">
    <w:p w:rsidR="00C12B44" w:rsidRDefault="000B1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43" w:rsidRDefault="001A07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7043" w:rsidRDefault="007013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96" w:rsidRPr="00462C3B" w:rsidRDefault="001A0700" w:rsidP="00462C3B">
    <w:pPr>
      <w:pStyle w:val="a3"/>
      <w:jc w:val="right"/>
      <w:rPr>
        <w:sz w:val="24"/>
        <w:szCs w:val="24"/>
      </w:rPr>
    </w:pPr>
    <w:r w:rsidRPr="00041F96">
      <w:rPr>
        <w:lang w:val="uk-UA"/>
      </w:rPr>
      <w:t>2</w:t>
    </w:r>
    <w:r w:rsidR="00462C3B">
      <w:rPr>
        <w:lang w:val="uk-UA"/>
      </w:rPr>
      <w:t xml:space="preserve">                                            </w:t>
    </w:r>
    <w:r w:rsidR="00462C3B">
      <w:rPr>
        <w:sz w:val="24"/>
        <w:szCs w:val="24"/>
        <w:lang w:val="uk-UA"/>
      </w:rPr>
      <w:t>Продовження додатка</w:t>
    </w:r>
  </w:p>
  <w:p w:rsidR="00041F96" w:rsidRDefault="00701317" w:rsidP="00E504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C3B" w:rsidRDefault="00462C3B">
    <w:pPr>
      <w:pStyle w:val="a3"/>
    </w:pPr>
  </w:p>
  <w:p w:rsidR="00462C3B" w:rsidRDefault="00462C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47796"/>
    <w:multiLevelType w:val="hybridMultilevel"/>
    <w:tmpl w:val="4D38B1D4"/>
    <w:lvl w:ilvl="0" w:tplc="0422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A07D6B"/>
    <w:multiLevelType w:val="hybridMultilevel"/>
    <w:tmpl w:val="24B8FD7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00"/>
    <w:rsid w:val="000B14A5"/>
    <w:rsid w:val="00113FB9"/>
    <w:rsid w:val="00172E53"/>
    <w:rsid w:val="001A0700"/>
    <w:rsid w:val="001D3269"/>
    <w:rsid w:val="001D60DE"/>
    <w:rsid w:val="003C57EB"/>
    <w:rsid w:val="00462C3B"/>
    <w:rsid w:val="005669F3"/>
    <w:rsid w:val="00594728"/>
    <w:rsid w:val="00636537"/>
    <w:rsid w:val="00682402"/>
    <w:rsid w:val="00701317"/>
    <w:rsid w:val="00935698"/>
    <w:rsid w:val="009E36CF"/>
    <w:rsid w:val="009E6A7B"/>
    <w:rsid w:val="009F12FB"/>
    <w:rsid w:val="00A971AF"/>
    <w:rsid w:val="00AE6CCD"/>
    <w:rsid w:val="00B64514"/>
    <w:rsid w:val="00BB5A0A"/>
    <w:rsid w:val="00C12B44"/>
    <w:rsid w:val="00D9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E94F7FBF-C262-432C-923F-EAE1CEB4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00" w:afterAutospacing="1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700"/>
    <w:pPr>
      <w:spacing w:after="0" w:afterAutospacing="0" w:line="240" w:lineRule="auto"/>
      <w:jc w:val="both"/>
    </w:pPr>
    <w:rPr>
      <w:rFonts w:eastAsia="Times New Roman"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0700"/>
    <w:pPr>
      <w:tabs>
        <w:tab w:val="center" w:pos="4320"/>
        <w:tab w:val="right" w:pos="8640"/>
      </w:tabs>
    </w:pPr>
    <w:rPr>
      <w:noProof/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1A0700"/>
    <w:rPr>
      <w:rFonts w:eastAsia="Times New Roman"/>
      <w:noProof/>
      <w:color w:val="auto"/>
      <w:sz w:val="26"/>
      <w:szCs w:val="20"/>
      <w:lang w:val="x-none" w:eastAsia="ru-RU"/>
    </w:rPr>
  </w:style>
  <w:style w:type="paragraph" w:styleId="a5">
    <w:name w:val="footer"/>
    <w:basedOn w:val="a"/>
    <w:link w:val="a6"/>
    <w:rsid w:val="001A070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rsid w:val="001A0700"/>
    <w:rPr>
      <w:rFonts w:ascii="Arial" w:eastAsia="Times New Roman" w:hAnsi="Arial"/>
      <w:noProof/>
      <w:color w:val="auto"/>
      <w:sz w:val="10"/>
      <w:szCs w:val="20"/>
      <w:lang w:eastAsia="ru-RU"/>
    </w:rPr>
  </w:style>
  <w:style w:type="character" w:styleId="a7">
    <w:name w:val="page number"/>
    <w:rsid w:val="001A0700"/>
    <w:rPr>
      <w:rFonts w:ascii="Times New Roman" w:hAnsi="Times New Roman"/>
      <w:b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0B14A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14A5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15</cp:revision>
  <cp:lastPrinted>2020-04-29T07:26:00Z</cp:lastPrinted>
  <dcterms:created xsi:type="dcterms:W3CDTF">2019-11-26T07:47:00Z</dcterms:created>
  <dcterms:modified xsi:type="dcterms:W3CDTF">2021-07-02T07:41:00Z</dcterms:modified>
</cp:coreProperties>
</file>