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10" w:type="dxa"/>
        <w:tblLook w:val="04A0" w:firstRow="1" w:lastRow="0" w:firstColumn="1" w:lastColumn="0" w:noHBand="0" w:noVBand="1"/>
      </w:tblPr>
      <w:tblGrid>
        <w:gridCol w:w="580"/>
        <w:gridCol w:w="4773"/>
        <w:gridCol w:w="187"/>
        <w:gridCol w:w="1972"/>
        <w:gridCol w:w="2235"/>
        <w:gridCol w:w="263"/>
      </w:tblGrid>
      <w:tr w:rsidR="00AD6C2B" w:rsidRPr="005B0FA7" w:rsidTr="00493F25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6C2B" w:rsidRPr="005B0FA7" w:rsidRDefault="00AD6C2B" w:rsidP="00493F25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Додаток</w:t>
            </w:r>
          </w:p>
        </w:tc>
      </w:tr>
      <w:tr w:rsidR="00AD6C2B" w:rsidRPr="005B0FA7" w:rsidTr="00493F25">
        <w:trPr>
          <w:trHeight w:val="33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6C2B" w:rsidRPr="005B0FA7" w:rsidRDefault="00AD6C2B" w:rsidP="00493F25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розпорядження голови</w:t>
            </w:r>
          </w:p>
        </w:tc>
      </w:tr>
      <w:tr w:rsidR="00AD6C2B" w:rsidRPr="005B0FA7" w:rsidTr="00493F25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6C2B" w:rsidRPr="005B0FA7" w:rsidRDefault="00AD6C2B" w:rsidP="00493F25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</w:t>
            </w: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асної </w:t>
            </w: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авної </w:t>
            </w: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адміністрації</w:t>
            </w:r>
          </w:p>
        </w:tc>
      </w:tr>
      <w:tr w:rsidR="00AD6C2B" w:rsidRPr="005B0FA7" w:rsidTr="00493F25">
        <w:trPr>
          <w:trHeight w:val="39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6C2B" w:rsidRPr="005B0FA7" w:rsidRDefault="00AD6C2B" w:rsidP="00493F25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від____________ </w:t>
            </w: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</w:t>
            </w:r>
          </w:p>
        </w:tc>
      </w:tr>
      <w:tr w:rsidR="00AD6C2B" w:rsidRPr="005B0FA7" w:rsidTr="00493F25">
        <w:trPr>
          <w:gridAfter w:val="1"/>
          <w:wAfter w:w="263" w:type="dxa"/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AD6C2B" w:rsidRPr="005B0FA7" w:rsidTr="00493F25">
        <w:trPr>
          <w:gridAfter w:val="1"/>
          <w:wAfter w:w="263" w:type="dxa"/>
          <w:trHeight w:val="2625"/>
        </w:trPr>
        <w:tc>
          <w:tcPr>
            <w:tcW w:w="97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6C2B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Перерозподіл</w:t>
            </w:r>
          </w:p>
          <w:p w:rsidR="00AD6C2B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субвенції з обласного бюджету </w:t>
            </w:r>
            <w:r w:rsidRPr="005B0F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місцеви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м бюджетам області на проектні,</w:t>
            </w:r>
          </w:p>
          <w:p w:rsidR="00AD6C2B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будівельно-ремонтні роботи, придбання житла та приміщень для розвитку сімейних та інших форм вих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овання, наближених до сімейних,</w:t>
            </w:r>
          </w:p>
          <w:p w:rsidR="00AD6C2B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та забезпечення житлом дітей-сиріт, дітей, позбавлених батьківського піклування, </w:t>
            </w:r>
            <w:bookmarkStart w:id="0" w:name="_GoBack"/>
            <w:bookmarkEnd w:id="0"/>
            <w:r w:rsidRPr="005B0F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осіб з їх числа з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а рахунок відповідної субвенції</w:t>
            </w:r>
          </w:p>
          <w:p w:rsidR="00AD6C2B" w:rsidRPr="005B0FA7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з державного бюджету</w:t>
            </w:r>
          </w:p>
        </w:tc>
      </w:tr>
      <w:tr w:rsidR="00AD6C2B" w:rsidRPr="005B0FA7" w:rsidTr="00493F25">
        <w:trPr>
          <w:gridAfter w:val="1"/>
          <w:wAfter w:w="263" w:type="dxa"/>
          <w:trHeight w:val="330"/>
        </w:trPr>
        <w:tc>
          <w:tcPr>
            <w:tcW w:w="5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6C2B" w:rsidRPr="005B0FA7" w:rsidRDefault="00AD6C2B" w:rsidP="00493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(грн)</w:t>
            </w:r>
          </w:p>
        </w:tc>
      </w:tr>
      <w:tr w:rsidR="00AD6C2B" w:rsidRPr="005B0FA7" w:rsidTr="00493F25">
        <w:trPr>
          <w:gridAfter w:val="1"/>
          <w:wAfter w:w="263" w:type="dxa"/>
          <w:trHeight w:val="17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C2B" w:rsidRPr="005B0FA7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№ з/п </w:t>
            </w:r>
          </w:p>
        </w:tc>
        <w:tc>
          <w:tcPr>
            <w:tcW w:w="496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C2B" w:rsidRPr="005B0FA7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Найменування адміністративно-територіальних одиниць</w:t>
            </w:r>
          </w:p>
        </w:tc>
        <w:tc>
          <w:tcPr>
            <w:tcW w:w="4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C2B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Обсяг субвенції, </w:t>
            </w:r>
          </w:p>
          <w:p w:rsidR="00AD6C2B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КПКВКМБ 9270,</w:t>
            </w:r>
          </w:p>
          <w:p w:rsidR="00AD6C2B" w:rsidRPr="005B0FA7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КЕКВ 3220</w:t>
            </w:r>
          </w:p>
        </w:tc>
      </w:tr>
      <w:tr w:rsidR="00AD6C2B" w:rsidRPr="005B0FA7" w:rsidTr="00D05955">
        <w:trPr>
          <w:gridAfter w:val="1"/>
          <w:wAfter w:w="263" w:type="dxa"/>
          <w:trHeight w:val="390"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C2B" w:rsidRPr="005B0FA7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9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C2B" w:rsidRPr="005B0FA7" w:rsidRDefault="00AD6C2B" w:rsidP="0049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C2B" w:rsidRPr="005B0FA7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зменшення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2B" w:rsidRPr="005B0FA7" w:rsidRDefault="00AD6C2B" w:rsidP="0049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збільшення</w:t>
            </w:r>
          </w:p>
        </w:tc>
      </w:tr>
      <w:tr w:rsidR="00117FBD" w:rsidRPr="005B0FA7" w:rsidTr="00D05955">
        <w:trPr>
          <w:gridAfter w:val="1"/>
          <w:wAfter w:w="263" w:type="dxa"/>
          <w:trHeight w:val="3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7FBD" w:rsidRPr="005B0FA7" w:rsidRDefault="00117FBD" w:rsidP="00117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FBD" w:rsidRPr="00DD1D60" w:rsidRDefault="00117FBD" w:rsidP="00117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D1D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Бюджет Львівської міської територіальної громади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FBD" w:rsidRPr="00DD1D60" w:rsidRDefault="00117FBD" w:rsidP="00117F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D60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F5094E" w:rsidRPr="00DD1D60">
              <w:rPr>
                <w:rFonts w:ascii="Times New Roman" w:hAnsi="Times New Roman"/>
                <w:color w:val="000000"/>
                <w:sz w:val="28"/>
                <w:szCs w:val="28"/>
              </w:rPr>
              <w:t>5485238,38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FBD" w:rsidRPr="00DD1D60" w:rsidRDefault="002E134D" w:rsidP="00117F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DD1D60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0C5144" w:rsidRPr="005B0FA7" w:rsidTr="005D130F">
        <w:trPr>
          <w:gridAfter w:val="1"/>
          <w:wAfter w:w="263" w:type="dxa"/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144" w:rsidRPr="005B0FA7" w:rsidRDefault="000C5144" w:rsidP="000C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C5144" w:rsidRPr="005B0FA7" w:rsidRDefault="000C5144" w:rsidP="000C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Бібрської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44" w:rsidRPr="000C5144" w:rsidRDefault="000C5144" w:rsidP="000C5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144" w:rsidRPr="00F5094E" w:rsidRDefault="00F5094E" w:rsidP="000C5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094E">
              <w:rPr>
                <w:rFonts w:ascii="Times New Roman" w:hAnsi="Times New Roman"/>
                <w:color w:val="000000"/>
                <w:sz w:val="28"/>
                <w:szCs w:val="28"/>
              </w:rPr>
              <w:t>323078,19</w:t>
            </w:r>
          </w:p>
        </w:tc>
      </w:tr>
      <w:tr w:rsidR="000C5144" w:rsidRPr="005B0FA7" w:rsidTr="005D130F">
        <w:trPr>
          <w:gridAfter w:val="1"/>
          <w:wAfter w:w="263" w:type="dxa"/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144" w:rsidRDefault="00F5094E" w:rsidP="000C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C5144" w:rsidRDefault="000C5144" w:rsidP="000C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Бюджет Перемишлянської міської територіальної громади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44" w:rsidRPr="000C5144" w:rsidRDefault="000C5144" w:rsidP="000C5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F5094E" w:rsidRPr="000C5144">
              <w:rPr>
                <w:rFonts w:ascii="Times New Roman" w:hAnsi="Times New Roman"/>
                <w:color w:val="000000"/>
                <w:sz w:val="28"/>
                <w:szCs w:val="28"/>
              </w:rPr>
              <w:t>15128,00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144" w:rsidRPr="000C5144" w:rsidRDefault="000C5144" w:rsidP="000C5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C5144" w:rsidRPr="005B0FA7" w:rsidTr="005D130F">
        <w:trPr>
          <w:gridAfter w:val="1"/>
          <w:wAfter w:w="263" w:type="dxa"/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144" w:rsidRDefault="00F5094E" w:rsidP="000C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C5144" w:rsidRDefault="000C5144" w:rsidP="00F5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Бюджет </w:t>
            </w:r>
            <w:proofErr w:type="spellStart"/>
            <w:r w:rsidR="00F509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Ходорівської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44" w:rsidRPr="000C5144" w:rsidRDefault="000C5144" w:rsidP="000C5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144" w:rsidRPr="00F5094E" w:rsidRDefault="00F5094E" w:rsidP="000C5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094E">
              <w:rPr>
                <w:rFonts w:ascii="Times New Roman" w:hAnsi="Times New Roman"/>
                <w:color w:val="000000"/>
                <w:sz w:val="28"/>
                <w:szCs w:val="28"/>
              </w:rPr>
              <w:t>4729307,19</w:t>
            </w:r>
          </w:p>
        </w:tc>
      </w:tr>
      <w:tr w:rsidR="000C5144" w:rsidRPr="005B0FA7" w:rsidTr="005D130F">
        <w:trPr>
          <w:gridAfter w:val="1"/>
          <w:wAfter w:w="263" w:type="dxa"/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5144" w:rsidRDefault="00F5094E" w:rsidP="000C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C5144" w:rsidRPr="005B0FA7" w:rsidRDefault="000C5144" w:rsidP="00F5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Бюджет </w:t>
            </w:r>
            <w:r w:rsidR="00F509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Городоцької міської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територіальної громади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44" w:rsidRPr="000C5144" w:rsidRDefault="000C5144" w:rsidP="000C5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144" w:rsidRPr="00F5094E" w:rsidRDefault="00F5094E" w:rsidP="000C5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094E">
              <w:rPr>
                <w:rFonts w:ascii="Times New Roman" w:hAnsi="Times New Roman"/>
                <w:color w:val="000000"/>
                <w:sz w:val="28"/>
                <w:szCs w:val="28"/>
              </w:rPr>
              <w:t>447981,00</w:t>
            </w:r>
          </w:p>
        </w:tc>
      </w:tr>
    </w:tbl>
    <w:p w:rsidR="00AD6C2B" w:rsidRDefault="00AD6C2B" w:rsidP="00AD6C2B">
      <w:pPr>
        <w:tabs>
          <w:tab w:val="left" w:pos="106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6C2B" w:rsidRPr="005B0FA7" w:rsidRDefault="00AD6C2B" w:rsidP="00AD6C2B">
      <w:pPr>
        <w:tabs>
          <w:tab w:val="left" w:pos="106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____________________________________________</w:t>
      </w:r>
    </w:p>
    <w:p w:rsidR="005B0FA7" w:rsidRPr="00AD6C2B" w:rsidRDefault="005B0FA7" w:rsidP="00AD6C2B"/>
    <w:sectPr w:rsidR="005B0FA7" w:rsidRPr="00AD6C2B" w:rsidSect="00CF479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38461DDB"/>
    <w:multiLevelType w:val="multilevel"/>
    <w:tmpl w:val="5F281ABE"/>
    <w:lvl w:ilvl="0">
      <w:start w:val="1"/>
      <w:numFmt w:val="decimal"/>
      <w:lvlText w:val="%1."/>
      <w:lvlJc w:val="left"/>
      <w:pPr>
        <w:ind w:left="1211" w:hanging="36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</w:abstractNum>
  <w:abstractNum w:abstractNumId="2" w15:restartNumberingAfterBreak="0">
    <w:nsid w:val="7007176D"/>
    <w:multiLevelType w:val="multilevel"/>
    <w:tmpl w:val="5F281ABE"/>
    <w:lvl w:ilvl="0">
      <w:start w:val="1"/>
      <w:numFmt w:val="decimal"/>
      <w:lvlText w:val="%1."/>
      <w:lvlJc w:val="left"/>
      <w:pPr>
        <w:ind w:left="1211" w:hanging="36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BB"/>
    <w:rsid w:val="0003319C"/>
    <w:rsid w:val="00044EA2"/>
    <w:rsid w:val="00080B54"/>
    <w:rsid w:val="00096FFB"/>
    <w:rsid w:val="000A2A95"/>
    <w:rsid w:val="000C5144"/>
    <w:rsid w:val="001100AA"/>
    <w:rsid w:val="00117FBD"/>
    <w:rsid w:val="00164259"/>
    <w:rsid w:val="00164FBD"/>
    <w:rsid w:val="00182054"/>
    <w:rsid w:val="001921AB"/>
    <w:rsid w:val="0020627A"/>
    <w:rsid w:val="002110CF"/>
    <w:rsid w:val="00212CC0"/>
    <w:rsid w:val="00232F81"/>
    <w:rsid w:val="00233D0E"/>
    <w:rsid w:val="0027497F"/>
    <w:rsid w:val="00277676"/>
    <w:rsid w:val="00277DBB"/>
    <w:rsid w:val="00283712"/>
    <w:rsid w:val="002A27FC"/>
    <w:rsid w:val="002E134D"/>
    <w:rsid w:val="00330970"/>
    <w:rsid w:val="003320C7"/>
    <w:rsid w:val="00390D4B"/>
    <w:rsid w:val="003A4DE6"/>
    <w:rsid w:val="003B474E"/>
    <w:rsid w:val="0042661B"/>
    <w:rsid w:val="004700BD"/>
    <w:rsid w:val="0049458C"/>
    <w:rsid w:val="004C52F8"/>
    <w:rsid w:val="004F7686"/>
    <w:rsid w:val="0052189C"/>
    <w:rsid w:val="005A0B32"/>
    <w:rsid w:val="005B0FA7"/>
    <w:rsid w:val="005C257A"/>
    <w:rsid w:val="005F4D49"/>
    <w:rsid w:val="00623582"/>
    <w:rsid w:val="00651FDC"/>
    <w:rsid w:val="00653EC1"/>
    <w:rsid w:val="00683D1C"/>
    <w:rsid w:val="00707083"/>
    <w:rsid w:val="00766238"/>
    <w:rsid w:val="0077376A"/>
    <w:rsid w:val="007C20E4"/>
    <w:rsid w:val="00854A0C"/>
    <w:rsid w:val="00887D12"/>
    <w:rsid w:val="00945006"/>
    <w:rsid w:val="00976DAD"/>
    <w:rsid w:val="00A20681"/>
    <w:rsid w:val="00AA5C51"/>
    <w:rsid w:val="00AB3FED"/>
    <w:rsid w:val="00AC0508"/>
    <w:rsid w:val="00AD6C2B"/>
    <w:rsid w:val="00AF0ED8"/>
    <w:rsid w:val="00B441A1"/>
    <w:rsid w:val="00B71B2F"/>
    <w:rsid w:val="00B76911"/>
    <w:rsid w:val="00BB0ABE"/>
    <w:rsid w:val="00BC5B05"/>
    <w:rsid w:val="00C71531"/>
    <w:rsid w:val="00C7238B"/>
    <w:rsid w:val="00C84035"/>
    <w:rsid w:val="00CF479F"/>
    <w:rsid w:val="00D05955"/>
    <w:rsid w:val="00D15D02"/>
    <w:rsid w:val="00D87224"/>
    <w:rsid w:val="00DD1553"/>
    <w:rsid w:val="00DD1D60"/>
    <w:rsid w:val="00DD47DE"/>
    <w:rsid w:val="00DD4AF9"/>
    <w:rsid w:val="00E57CC0"/>
    <w:rsid w:val="00E73067"/>
    <w:rsid w:val="00EA1BD4"/>
    <w:rsid w:val="00EA7B87"/>
    <w:rsid w:val="00F5094E"/>
    <w:rsid w:val="00F549C6"/>
    <w:rsid w:val="00F55879"/>
    <w:rsid w:val="00FA4C8D"/>
    <w:rsid w:val="00FE73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BB837D-662F-4D9E-B918-4E3803AD9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57A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3319C"/>
    <w:rPr>
      <w:rFonts w:ascii="Times New Roman" w:hAnsi="Times New Roman" w:cs="Times New Roman"/>
      <w:b/>
      <w:bCs/>
      <w:sz w:val="20"/>
      <w:szCs w:val="20"/>
      <w:u w:val="single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paragraph" w:customStyle="1" w:styleId="Default">
    <w:name w:val="Default"/>
    <w:uiPriority w:val="99"/>
    <w:rsid w:val="0020627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FontStyle28">
    <w:name w:val="Font Style28"/>
    <w:uiPriority w:val="99"/>
    <w:rsid w:val="00096FFB"/>
    <w:rPr>
      <w:rFonts w:ascii="Times New Roman" w:hAnsi="Times New Roman" w:cs="Times New Roman"/>
      <w:sz w:val="26"/>
      <w:szCs w:val="26"/>
    </w:rPr>
  </w:style>
  <w:style w:type="character" w:styleId="a6">
    <w:name w:val="Hyperlink"/>
    <w:basedOn w:val="a0"/>
    <w:uiPriority w:val="99"/>
    <w:rsid w:val="00623582"/>
    <w:rPr>
      <w:color w:val="0000FF"/>
      <w:u w:val="single"/>
    </w:rPr>
  </w:style>
  <w:style w:type="character" w:customStyle="1" w:styleId="rvts23">
    <w:name w:val="rvts23"/>
    <w:basedOn w:val="a0"/>
    <w:uiPriority w:val="99"/>
    <w:rsid w:val="00623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625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user</cp:lastModifiedBy>
  <cp:revision>3</cp:revision>
  <cp:lastPrinted>2021-09-27T12:23:00Z</cp:lastPrinted>
  <dcterms:created xsi:type="dcterms:W3CDTF">2021-11-12T10:52:00Z</dcterms:created>
  <dcterms:modified xsi:type="dcterms:W3CDTF">2021-11-12T11:00:00Z</dcterms:modified>
</cp:coreProperties>
</file>