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24E" w:rsidRPr="00617C9C" w:rsidRDefault="00EA62E6" w:rsidP="00475160">
      <w:pPr>
        <w:spacing w:after="0" w:line="276" w:lineRule="auto"/>
        <w:ind w:left="524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17C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Додаток</w:t>
      </w:r>
      <w:r w:rsidR="00C14736" w:rsidRPr="00617C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</w:t>
      </w:r>
    </w:p>
    <w:p w:rsidR="00C14736" w:rsidRPr="00617C9C" w:rsidRDefault="00475160" w:rsidP="00C14736">
      <w:pPr>
        <w:spacing w:after="0" w:line="276" w:lineRule="auto"/>
        <w:ind w:left="524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7C9C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EA62E6" w:rsidRPr="00617C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</w:t>
      </w:r>
      <w:r w:rsidR="00C14736" w:rsidRPr="00617C9C">
        <w:rPr>
          <w:rFonts w:ascii="Times New Roman" w:hAnsi="Times New Roman" w:cs="Times New Roman"/>
          <w:color w:val="000000" w:themeColor="text1"/>
          <w:sz w:val="28"/>
          <w:szCs w:val="28"/>
        </w:rPr>
        <w:t>Порядку функціонування та вимоги до автоматизованої системи обліку оплати проїзду у приміських та міжміських автобусних маршрутах загального користування Львівської області незалежно від форми власності</w:t>
      </w:r>
    </w:p>
    <w:p w:rsidR="00B8024E" w:rsidRPr="00617C9C" w:rsidRDefault="00821C83" w:rsidP="00C14736">
      <w:pPr>
        <w:spacing w:after="0" w:line="276" w:lineRule="auto"/>
        <w:ind w:left="524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7C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="00C14736" w:rsidRPr="00617C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пункт 3</w:t>
      </w:r>
      <w:r w:rsidRPr="00617C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14736" w:rsidRPr="00617C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розділу </w:t>
      </w:r>
      <w:r w:rsidRPr="00617C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II)</w:t>
      </w:r>
    </w:p>
    <w:p w:rsidR="00475160" w:rsidRPr="00617C9C" w:rsidRDefault="00475160" w:rsidP="000F6B99">
      <w:pPr>
        <w:spacing w:after="0" w:line="240" w:lineRule="auto"/>
        <w:ind w:left="720" w:hanging="152"/>
        <w:jc w:val="right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</w:p>
    <w:p w:rsidR="00B8024E" w:rsidRPr="00617C9C" w:rsidRDefault="00475160" w:rsidP="000F6B99">
      <w:pPr>
        <w:spacing w:after="0" w:line="240" w:lineRule="auto"/>
        <w:ind w:left="720" w:hanging="152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17C9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Функції електронних квитків залежно від їх типу</w:t>
      </w:r>
    </w:p>
    <w:p w:rsidR="000F6B99" w:rsidRPr="00617C9C" w:rsidRDefault="000F6B99" w:rsidP="000F6B99">
      <w:pPr>
        <w:spacing w:after="0" w:line="240" w:lineRule="auto"/>
        <w:ind w:left="720" w:hanging="152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tbl>
      <w:tblPr>
        <w:bidiVisual/>
        <w:tblW w:w="10051" w:type="dxa"/>
        <w:tblInd w:w="-21" w:type="dxa"/>
        <w:tblLayout w:type="fixed"/>
        <w:tblLook w:val="0400" w:firstRow="0" w:lastRow="0" w:firstColumn="0" w:lastColumn="0" w:noHBand="0" w:noVBand="1"/>
      </w:tblPr>
      <w:tblGrid>
        <w:gridCol w:w="3666"/>
        <w:gridCol w:w="4116"/>
        <w:gridCol w:w="2269"/>
      </w:tblGrid>
      <w:tr w:rsidR="009411C4" w:rsidRPr="00617C9C" w:rsidTr="00C14736">
        <w:tc>
          <w:tcPr>
            <w:tcW w:w="366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024E" w:rsidRPr="00617C9C" w:rsidRDefault="00B8024E" w:rsidP="000F6B99">
            <w:pPr>
              <w:spacing w:after="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7C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Додаткові функції</w:t>
            </w:r>
          </w:p>
        </w:tc>
        <w:tc>
          <w:tcPr>
            <w:tcW w:w="411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8024E" w:rsidRPr="00617C9C" w:rsidRDefault="00B8024E" w:rsidP="000F6B99">
            <w:pPr>
              <w:spacing w:after="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7C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Основні функції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8024E" w:rsidRPr="00617C9C" w:rsidRDefault="00B8024E" w:rsidP="000F6B99">
            <w:pPr>
              <w:spacing w:after="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7C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Тип</w:t>
            </w:r>
          </w:p>
        </w:tc>
      </w:tr>
      <w:tr w:rsidR="009411C4" w:rsidRPr="00617C9C" w:rsidTr="00C14736">
        <w:trPr>
          <w:trHeight w:val="235"/>
        </w:trPr>
        <w:tc>
          <w:tcPr>
            <w:tcW w:w="10051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:rsidR="00B8024E" w:rsidRPr="00617C9C" w:rsidRDefault="00C14736" w:rsidP="00C14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7C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1. </w:t>
            </w:r>
            <w:r w:rsidR="00B8024E" w:rsidRPr="00617C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Неперсоніфіковані:</w:t>
            </w:r>
          </w:p>
        </w:tc>
      </w:tr>
      <w:tr w:rsidR="009411C4" w:rsidRPr="00617C9C" w:rsidTr="00C14736"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024E" w:rsidRPr="00617C9C" w:rsidRDefault="00C63886" w:rsidP="000F6B9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7C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Відсутні</w:t>
            </w: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8024E" w:rsidRPr="00617C9C" w:rsidRDefault="00C14736" w:rsidP="00C1473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7C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запис на електронний квиток </w:t>
            </w:r>
            <w:r w:rsidR="00B8024E" w:rsidRPr="00617C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придбаної кількості поїздок;</w:t>
            </w:r>
          </w:p>
          <w:p w:rsidR="00B8024E" w:rsidRPr="00617C9C" w:rsidRDefault="004A169E" w:rsidP="00C1473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7C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списання поїздки/</w:t>
            </w:r>
            <w:r w:rsidR="00C14736" w:rsidRPr="00617C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поїздок </w:t>
            </w:r>
            <w:r w:rsidR="00B8024E" w:rsidRPr="00617C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внаслідок </w:t>
            </w:r>
            <w:proofErr w:type="spellStart"/>
            <w:r w:rsidR="00B8024E" w:rsidRPr="00617C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валідації</w:t>
            </w:r>
            <w:proofErr w:type="spellEnd"/>
            <w:r w:rsidR="00C14736" w:rsidRPr="00617C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8024E" w:rsidRPr="00617C9C" w:rsidRDefault="00B8024E" w:rsidP="000F6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7C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Електронний квиток на передплачену кількість поїздок</w:t>
            </w:r>
          </w:p>
        </w:tc>
      </w:tr>
      <w:tr w:rsidR="00C14736" w:rsidRPr="00617C9C" w:rsidTr="00C14736">
        <w:tc>
          <w:tcPr>
            <w:tcW w:w="366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14736" w:rsidRPr="00617C9C" w:rsidRDefault="00C14736" w:rsidP="000F6B9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7C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Можливість користування для сплати додаткових сервісів, які надає або планує надавати Львівська обласна державна адміністрація та органи місцевого самоврядування</w:t>
            </w:r>
          </w:p>
          <w:p w:rsidR="00C14736" w:rsidRPr="00617C9C" w:rsidRDefault="00C14736" w:rsidP="000F6B9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4736" w:rsidRPr="00617C9C" w:rsidRDefault="00C14736" w:rsidP="00C14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7C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запис інформації про термін дії користування транспортними та/або іншими послугами;</w:t>
            </w:r>
          </w:p>
          <w:p w:rsidR="00C14736" w:rsidRPr="00617C9C" w:rsidRDefault="00C14736" w:rsidP="00C1473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7C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фіксує факт надання послуг у визначений період.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4736" w:rsidRPr="00617C9C" w:rsidRDefault="00C14736" w:rsidP="000F6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7C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Електронний квиток на визначений термін дії</w:t>
            </w:r>
          </w:p>
        </w:tc>
      </w:tr>
      <w:tr w:rsidR="00C14736" w:rsidRPr="00617C9C" w:rsidTr="00F670F1">
        <w:tc>
          <w:tcPr>
            <w:tcW w:w="3666" w:type="dxa"/>
            <w:vMerge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14736" w:rsidRPr="00617C9C" w:rsidRDefault="00C14736" w:rsidP="000F6B9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4736" w:rsidRPr="00617C9C" w:rsidRDefault="00C14736" w:rsidP="00C1473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7C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запис інформації про суму коштів для користування транспортними послугами;</w:t>
            </w:r>
          </w:p>
          <w:p w:rsidR="00C14736" w:rsidRPr="00617C9C" w:rsidRDefault="00C14736" w:rsidP="00C1473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7C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зменшення балансу відповідно до тарифу внаслідок </w:t>
            </w:r>
            <w:proofErr w:type="spellStart"/>
            <w:r w:rsidRPr="00617C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валідації</w:t>
            </w:r>
            <w:proofErr w:type="spellEnd"/>
            <w:r w:rsidRPr="00617C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:rsidR="00C14736" w:rsidRPr="00617C9C" w:rsidRDefault="00C14736" w:rsidP="00C1473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7C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надає доступ до інших муніципальних/соціальних послуг.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4736" w:rsidRPr="00617C9C" w:rsidRDefault="00C14736" w:rsidP="000F6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7C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Електронний квиток у вигляді електронного гаманця</w:t>
            </w:r>
          </w:p>
        </w:tc>
      </w:tr>
      <w:tr w:rsidR="009411C4" w:rsidRPr="00617C9C" w:rsidTr="00471E4F">
        <w:trPr>
          <w:trHeight w:val="287"/>
        </w:trPr>
        <w:tc>
          <w:tcPr>
            <w:tcW w:w="10051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/>
          </w:tcPr>
          <w:p w:rsidR="00B8024E" w:rsidRPr="00617C9C" w:rsidRDefault="00C14736" w:rsidP="00C1473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7C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2. </w:t>
            </w:r>
            <w:r w:rsidR="00B8024E" w:rsidRPr="00617C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Персоніфіковані:</w:t>
            </w:r>
          </w:p>
        </w:tc>
      </w:tr>
      <w:tr w:rsidR="009411C4" w:rsidRPr="00617C9C" w:rsidTr="00B8024E"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8024E" w:rsidRPr="00617C9C" w:rsidRDefault="004A169E" w:rsidP="000F6B9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7C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</w:t>
            </w:r>
            <w:r w:rsidR="00B8024E" w:rsidRPr="00617C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ають функції неперсоніфікованих електронних квитків, але з автоматичним продовження</w:t>
            </w:r>
            <w:r w:rsidRPr="00617C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</w:t>
            </w:r>
            <w:r w:rsidR="00B8024E" w:rsidRPr="00617C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або припинення</w:t>
            </w:r>
            <w:r w:rsidRPr="00617C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</w:t>
            </w:r>
            <w:r w:rsidR="00B8024E" w:rsidRPr="00617C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терміну дії на визначений період персоніфікованих електронних квитків для</w:t>
            </w:r>
            <w:r w:rsidRPr="00617C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реєстрації пільгового </w:t>
            </w:r>
            <w:r w:rsidRPr="00617C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проїзду залежно </w:t>
            </w:r>
            <w:r w:rsidR="00B8024E" w:rsidRPr="00617C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від типу та терміну дії пільги;</w:t>
            </w:r>
          </w:p>
          <w:p w:rsidR="00B8024E" w:rsidRPr="00617C9C" w:rsidRDefault="00B8024E" w:rsidP="000F6B9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7C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можливість користування для обліку додаткових послуг, які надає або планує надавати Львівська обласна державна адміністрація та органи місцевого самоврядування</w:t>
            </w: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/>
          </w:tcPr>
          <w:p w:rsidR="00B8024E" w:rsidRPr="00617C9C" w:rsidRDefault="00B8024E" w:rsidP="00C147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7C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призначений для громадян, які користуються повною або частковою пільгою на оплату транспортних послуг;</w:t>
            </w:r>
          </w:p>
          <w:p w:rsidR="00B8024E" w:rsidRPr="00617C9C" w:rsidRDefault="00C14736" w:rsidP="00C147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7C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містить персональну </w:t>
            </w:r>
            <w:r w:rsidR="00B8024E" w:rsidRPr="00617C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інформацію володільця;</w:t>
            </w:r>
          </w:p>
          <w:p w:rsidR="00B8024E" w:rsidRPr="00617C9C" w:rsidRDefault="00B8024E" w:rsidP="00C147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7C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надає можливість користування транспортними послугами</w:t>
            </w:r>
            <w:r w:rsidRPr="00617C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:rsidR="00B8024E" w:rsidRPr="00617C9C" w:rsidRDefault="00B8024E" w:rsidP="00C147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7C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надає дос</w:t>
            </w:r>
            <w:r w:rsidR="004A169E" w:rsidRPr="00617C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туп до інших муніципальних/</w:t>
            </w:r>
            <w:r w:rsidRPr="00617C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соціальних послуг</w:t>
            </w:r>
            <w:r w:rsidR="00C14736" w:rsidRPr="00617C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8024E" w:rsidRPr="00617C9C" w:rsidRDefault="004A169E" w:rsidP="000F6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7C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Електронний квиток «Соціальна к</w:t>
            </w:r>
            <w:r w:rsidR="00B8024E" w:rsidRPr="00617C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артка мешканця Львівщини»</w:t>
            </w:r>
          </w:p>
        </w:tc>
      </w:tr>
    </w:tbl>
    <w:p w:rsidR="004A169E" w:rsidRPr="00617C9C" w:rsidRDefault="004A169E" w:rsidP="000F6B9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</w:p>
    <w:p w:rsidR="009E2BB1" w:rsidRDefault="009E2BB1" w:rsidP="009E2BB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bookmarkStart w:id="0" w:name="_GoBack"/>
      <w:bookmarkEnd w:id="0"/>
      <w:r w:rsidRPr="00617C9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________________________________________________________</w:t>
      </w:r>
    </w:p>
    <w:p w:rsidR="00C14736" w:rsidRDefault="00C14736" w:rsidP="000F6B9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</w:p>
    <w:p w:rsidR="00C14736" w:rsidRDefault="00C14736" w:rsidP="000F6B9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</w:p>
    <w:p w:rsidR="00C14736" w:rsidRDefault="00C14736" w:rsidP="000F6B9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</w:p>
    <w:p w:rsidR="00C14736" w:rsidRDefault="00C14736" w:rsidP="000F6B9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</w:p>
    <w:p w:rsidR="00C14736" w:rsidRDefault="00C14736" w:rsidP="000F6B9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</w:p>
    <w:p w:rsidR="00C14736" w:rsidRDefault="00C14736" w:rsidP="000F6B9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</w:p>
    <w:p w:rsidR="00C14736" w:rsidRDefault="00C14736" w:rsidP="000F6B9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</w:p>
    <w:p w:rsidR="00C14736" w:rsidRDefault="00C14736" w:rsidP="000F6B9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</w:p>
    <w:p w:rsidR="00C14736" w:rsidRDefault="00C14736" w:rsidP="000F6B9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</w:p>
    <w:p w:rsidR="00C14736" w:rsidRDefault="00C14736" w:rsidP="000F6B9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</w:p>
    <w:p w:rsidR="00C14736" w:rsidRDefault="00C14736" w:rsidP="000F6B9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</w:p>
    <w:p w:rsidR="00C14736" w:rsidRDefault="00C14736" w:rsidP="000F6B9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</w:p>
    <w:p w:rsidR="00C14736" w:rsidRDefault="00C14736" w:rsidP="000F6B9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</w:p>
    <w:p w:rsidR="00C14736" w:rsidRDefault="00C14736" w:rsidP="000F6B9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</w:p>
    <w:p w:rsidR="00C14736" w:rsidRDefault="00C14736" w:rsidP="000F6B9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</w:p>
    <w:p w:rsidR="00C14736" w:rsidRDefault="00C14736" w:rsidP="000F6B9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</w:p>
    <w:sectPr w:rsidR="00C14736" w:rsidSect="002B088B">
      <w:headerReference w:type="default" r:id="rId8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2B58" w:rsidRDefault="00052B58" w:rsidP="0017046F">
      <w:pPr>
        <w:spacing w:after="0" w:line="240" w:lineRule="auto"/>
      </w:pPr>
      <w:r>
        <w:separator/>
      </w:r>
    </w:p>
  </w:endnote>
  <w:endnote w:type="continuationSeparator" w:id="0">
    <w:p w:rsidR="00052B58" w:rsidRDefault="00052B58" w:rsidP="00170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2B58" w:rsidRDefault="00052B58" w:rsidP="0017046F">
      <w:pPr>
        <w:spacing w:after="0" w:line="240" w:lineRule="auto"/>
      </w:pPr>
      <w:r>
        <w:separator/>
      </w:r>
    </w:p>
  </w:footnote>
  <w:footnote w:type="continuationSeparator" w:id="0">
    <w:p w:rsidR="00052B58" w:rsidRDefault="00052B58" w:rsidP="001704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827033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14736" w:rsidRPr="00C14736" w:rsidRDefault="00C14736">
        <w:pPr>
          <w:pStyle w:val="a3"/>
          <w:jc w:val="center"/>
          <w:rPr>
            <w:rFonts w:ascii="Times New Roman" w:hAnsi="Times New Roman" w:cs="Times New Roman"/>
          </w:rPr>
        </w:pPr>
        <w:r>
          <w:t xml:space="preserve">                                                                            </w:t>
        </w:r>
        <w:r w:rsidRPr="00C14736">
          <w:rPr>
            <w:rFonts w:ascii="Times New Roman" w:hAnsi="Times New Roman" w:cs="Times New Roman"/>
          </w:rPr>
          <w:fldChar w:fldCharType="begin"/>
        </w:r>
        <w:r w:rsidRPr="00C14736">
          <w:rPr>
            <w:rFonts w:ascii="Times New Roman" w:hAnsi="Times New Roman" w:cs="Times New Roman"/>
          </w:rPr>
          <w:instrText>PAGE   \* MERGEFORMAT</w:instrText>
        </w:r>
        <w:r w:rsidRPr="00C14736">
          <w:rPr>
            <w:rFonts w:ascii="Times New Roman" w:hAnsi="Times New Roman" w:cs="Times New Roman"/>
          </w:rPr>
          <w:fldChar w:fldCharType="separate"/>
        </w:r>
        <w:r w:rsidR="00896269">
          <w:rPr>
            <w:rFonts w:ascii="Times New Roman" w:hAnsi="Times New Roman" w:cs="Times New Roman"/>
            <w:noProof/>
          </w:rPr>
          <w:t>2</w:t>
        </w:r>
        <w:r w:rsidRPr="00C14736">
          <w:rPr>
            <w:rFonts w:ascii="Times New Roman" w:hAnsi="Times New Roman" w:cs="Times New Roman"/>
          </w:rPr>
          <w:fldChar w:fldCharType="end"/>
        </w:r>
        <w:r w:rsidRPr="00C14736">
          <w:rPr>
            <w:rFonts w:ascii="Times New Roman" w:hAnsi="Times New Roman" w:cs="Times New Roman"/>
          </w:rPr>
          <w:t xml:space="preserve">                                      </w:t>
        </w:r>
        <w:r>
          <w:rPr>
            <w:rFonts w:ascii="Times New Roman" w:hAnsi="Times New Roman" w:cs="Times New Roman"/>
          </w:rPr>
          <w:t xml:space="preserve">  </w:t>
        </w:r>
        <w:r w:rsidRPr="00C14736">
          <w:rPr>
            <w:rFonts w:ascii="Times New Roman" w:hAnsi="Times New Roman" w:cs="Times New Roman"/>
          </w:rPr>
          <w:t xml:space="preserve">    </w:t>
        </w:r>
        <w:r>
          <w:rPr>
            <w:rFonts w:ascii="Times New Roman" w:hAnsi="Times New Roman" w:cs="Times New Roman"/>
          </w:rPr>
          <w:t xml:space="preserve">           </w:t>
        </w:r>
        <w:r w:rsidRPr="00C14736">
          <w:rPr>
            <w:rFonts w:ascii="Times New Roman" w:hAnsi="Times New Roman" w:cs="Times New Roman"/>
          </w:rPr>
          <w:t>П</w:t>
        </w:r>
        <w:r>
          <w:rPr>
            <w:rFonts w:ascii="Times New Roman" w:hAnsi="Times New Roman" w:cs="Times New Roman"/>
          </w:rPr>
          <w:t>родовження додатка 1</w:t>
        </w:r>
      </w:p>
    </w:sdtContent>
  </w:sdt>
  <w:p w:rsidR="009B2181" w:rsidRPr="00F45549" w:rsidRDefault="009B2181">
    <w:pPr>
      <w:pStyle w:val="a3"/>
      <w:jc w:val="center"/>
      <w:rPr>
        <w:rFonts w:ascii="Times New Roman" w:hAnsi="Times New Roman" w:cs="Times New Roman"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433BC"/>
    <w:multiLevelType w:val="multilevel"/>
    <w:tmpl w:val="C902D690"/>
    <w:lvl w:ilvl="0">
      <w:start w:val="1"/>
      <w:numFmt w:val="bullet"/>
      <w:lvlText w:val="●"/>
      <w:lvlJc w:val="left"/>
      <w:pPr>
        <w:ind w:left="720" w:firstLine="360"/>
      </w:pPr>
      <w:rPr>
        <w:strike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strike w:val="0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strike w:val="0"/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strike w:val="0"/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strike w:val="0"/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strike w:val="0"/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strike w:val="0"/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strike w:val="0"/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strike w:val="0"/>
        <w:u w:val="none"/>
      </w:rPr>
    </w:lvl>
  </w:abstractNum>
  <w:abstractNum w:abstractNumId="1" w15:restartNumberingAfterBreak="0">
    <w:nsid w:val="08B52DB4"/>
    <w:multiLevelType w:val="multilevel"/>
    <w:tmpl w:val="3F028900"/>
    <w:lvl w:ilvl="0">
      <w:start w:val="1"/>
      <w:numFmt w:val="bullet"/>
      <w:lvlText w:val="●"/>
      <w:lvlJc w:val="left"/>
      <w:pPr>
        <w:ind w:left="61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01655FC"/>
    <w:multiLevelType w:val="multilevel"/>
    <w:tmpl w:val="D03E5806"/>
    <w:lvl w:ilvl="0">
      <w:start w:val="1"/>
      <w:numFmt w:val="bullet"/>
      <w:lvlText w:val="●"/>
      <w:lvlJc w:val="left"/>
      <w:pPr>
        <w:ind w:left="720" w:firstLine="180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396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612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828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1044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1260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1476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1692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1908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</w:abstractNum>
  <w:abstractNum w:abstractNumId="3" w15:restartNumberingAfterBreak="0">
    <w:nsid w:val="1ED20BFA"/>
    <w:multiLevelType w:val="multilevel"/>
    <w:tmpl w:val="6324C56C"/>
    <w:lvl w:ilvl="0">
      <w:start w:val="1"/>
      <w:numFmt w:val="bullet"/>
      <w:lvlText w:val="●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4" w15:restartNumberingAfterBreak="0">
    <w:nsid w:val="2013361F"/>
    <w:multiLevelType w:val="multilevel"/>
    <w:tmpl w:val="1A2A1800"/>
    <w:lvl w:ilvl="0">
      <w:start w:val="1"/>
      <w:numFmt w:val="bullet"/>
      <w:lvlText w:val="●"/>
      <w:lvlJc w:val="left"/>
      <w:pPr>
        <w:ind w:left="698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5" w15:restartNumberingAfterBreak="0">
    <w:nsid w:val="239A047E"/>
    <w:multiLevelType w:val="multilevel"/>
    <w:tmpl w:val="28C20D64"/>
    <w:lvl w:ilvl="0">
      <w:start w:val="1"/>
      <w:numFmt w:val="bullet"/>
      <w:lvlText w:val="●"/>
      <w:lvlJc w:val="left"/>
      <w:pPr>
        <w:ind w:left="61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5526522"/>
    <w:multiLevelType w:val="multilevel"/>
    <w:tmpl w:val="20082614"/>
    <w:lvl w:ilvl="0">
      <w:start w:val="1"/>
      <w:numFmt w:val="bullet"/>
      <w:lvlText w:val="●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7" w15:restartNumberingAfterBreak="0">
    <w:nsid w:val="25810555"/>
    <w:multiLevelType w:val="multilevel"/>
    <w:tmpl w:val="742E8C66"/>
    <w:lvl w:ilvl="0">
      <w:start w:val="1"/>
      <w:numFmt w:val="bullet"/>
      <w:lvlText w:val="●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8" w15:restartNumberingAfterBreak="0">
    <w:nsid w:val="29D20927"/>
    <w:multiLevelType w:val="multilevel"/>
    <w:tmpl w:val="7AEACE4A"/>
    <w:lvl w:ilvl="0">
      <w:start w:val="1"/>
      <w:numFmt w:val="bullet"/>
      <w:lvlText w:val="●"/>
      <w:lvlJc w:val="left"/>
      <w:pPr>
        <w:ind w:left="61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3" w:hanging="359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3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C2E0D5F"/>
    <w:multiLevelType w:val="multilevel"/>
    <w:tmpl w:val="29E8192E"/>
    <w:lvl w:ilvl="0">
      <w:start w:val="1"/>
      <w:numFmt w:val="bullet"/>
      <w:lvlText w:val="●"/>
      <w:lvlJc w:val="left"/>
      <w:pPr>
        <w:ind w:left="61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E0E14A1"/>
    <w:multiLevelType w:val="multilevel"/>
    <w:tmpl w:val="2894030E"/>
    <w:lvl w:ilvl="0">
      <w:start w:val="1"/>
      <w:numFmt w:val="bullet"/>
      <w:lvlText w:val="●"/>
      <w:lvlJc w:val="left"/>
      <w:pPr>
        <w:ind w:left="61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A004C87"/>
    <w:multiLevelType w:val="multilevel"/>
    <w:tmpl w:val="50788D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0CF12AF"/>
    <w:multiLevelType w:val="multilevel"/>
    <w:tmpl w:val="F4AE36F8"/>
    <w:lvl w:ilvl="0">
      <w:start w:val="1"/>
      <w:numFmt w:val="bullet"/>
      <w:lvlText w:val="●"/>
      <w:lvlJc w:val="left"/>
      <w:pPr>
        <w:ind w:left="8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7CE7869"/>
    <w:multiLevelType w:val="hybridMultilevel"/>
    <w:tmpl w:val="6B506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1A4BE5"/>
    <w:multiLevelType w:val="multilevel"/>
    <w:tmpl w:val="B0285E40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</w:abstractNum>
  <w:abstractNum w:abstractNumId="15" w15:restartNumberingAfterBreak="0">
    <w:nsid w:val="4BE72663"/>
    <w:multiLevelType w:val="multilevel"/>
    <w:tmpl w:val="CE981A2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6" w15:restartNumberingAfterBreak="0">
    <w:nsid w:val="5AE26672"/>
    <w:multiLevelType w:val="multilevel"/>
    <w:tmpl w:val="DC4CCF52"/>
    <w:lvl w:ilvl="0">
      <w:start w:val="1"/>
      <w:numFmt w:val="bullet"/>
      <w:lvlText w:val="●"/>
      <w:lvlJc w:val="left"/>
      <w:pPr>
        <w:ind w:left="61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C9F183A"/>
    <w:multiLevelType w:val="multilevel"/>
    <w:tmpl w:val="488218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5D264853"/>
    <w:multiLevelType w:val="multilevel"/>
    <w:tmpl w:val="AA8400F8"/>
    <w:lvl w:ilvl="0">
      <w:start w:val="1"/>
      <w:numFmt w:val="bullet"/>
      <w:lvlText w:val="●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19" w15:restartNumberingAfterBreak="0">
    <w:nsid w:val="60363348"/>
    <w:multiLevelType w:val="multilevel"/>
    <w:tmpl w:val="3BB2AB7C"/>
    <w:lvl w:ilvl="0">
      <w:start w:val="1"/>
      <w:numFmt w:val="bullet"/>
      <w:lvlText w:val="●"/>
      <w:lvlJc w:val="left"/>
      <w:pPr>
        <w:ind w:left="720" w:firstLine="180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ind w:left="1440" w:firstLine="396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612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828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ind w:left="3600" w:firstLine="1044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1260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1476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ind w:left="5760" w:firstLine="1692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1908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</w:abstractNum>
  <w:abstractNum w:abstractNumId="20" w15:restartNumberingAfterBreak="0">
    <w:nsid w:val="69A23901"/>
    <w:multiLevelType w:val="multilevel"/>
    <w:tmpl w:val="370E933A"/>
    <w:lvl w:ilvl="0">
      <w:start w:val="1"/>
      <w:numFmt w:val="bullet"/>
      <w:lvlText w:val="●"/>
      <w:lvlJc w:val="left"/>
      <w:pPr>
        <w:ind w:left="61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70E563A4"/>
    <w:multiLevelType w:val="multilevel"/>
    <w:tmpl w:val="A36E238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2" w15:restartNumberingAfterBreak="0">
    <w:nsid w:val="7E902D6F"/>
    <w:multiLevelType w:val="multilevel"/>
    <w:tmpl w:val="71F66CBA"/>
    <w:lvl w:ilvl="0">
      <w:start w:val="1"/>
      <w:numFmt w:val="bullet"/>
      <w:lvlText w:val="●"/>
      <w:lvlJc w:val="left"/>
      <w:pPr>
        <w:ind w:left="61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</w:rPr>
    </w:lvl>
  </w:abstractNum>
  <w:num w:numId="1">
    <w:abstractNumId w:val="8"/>
  </w:num>
  <w:num w:numId="2">
    <w:abstractNumId w:val="18"/>
  </w:num>
  <w:num w:numId="3">
    <w:abstractNumId w:val="10"/>
  </w:num>
  <w:num w:numId="4">
    <w:abstractNumId w:val="3"/>
  </w:num>
  <w:num w:numId="5">
    <w:abstractNumId w:val="6"/>
  </w:num>
  <w:num w:numId="6">
    <w:abstractNumId w:val="17"/>
  </w:num>
  <w:num w:numId="7">
    <w:abstractNumId w:val="2"/>
  </w:num>
  <w:num w:numId="8">
    <w:abstractNumId w:val="14"/>
  </w:num>
  <w:num w:numId="9">
    <w:abstractNumId w:val="4"/>
  </w:num>
  <w:num w:numId="10">
    <w:abstractNumId w:val="0"/>
  </w:num>
  <w:num w:numId="11">
    <w:abstractNumId w:val="22"/>
  </w:num>
  <w:num w:numId="12">
    <w:abstractNumId w:val="16"/>
  </w:num>
  <w:num w:numId="13">
    <w:abstractNumId w:val="1"/>
  </w:num>
  <w:num w:numId="14">
    <w:abstractNumId w:val="9"/>
  </w:num>
  <w:num w:numId="15">
    <w:abstractNumId w:val="5"/>
  </w:num>
  <w:num w:numId="16">
    <w:abstractNumId w:val="21"/>
  </w:num>
  <w:num w:numId="17">
    <w:abstractNumId w:val="11"/>
  </w:num>
  <w:num w:numId="18">
    <w:abstractNumId w:val="12"/>
  </w:num>
  <w:num w:numId="19">
    <w:abstractNumId w:val="15"/>
  </w:num>
  <w:num w:numId="20">
    <w:abstractNumId w:val="7"/>
  </w:num>
  <w:num w:numId="21">
    <w:abstractNumId w:val="19"/>
  </w:num>
  <w:num w:numId="22">
    <w:abstractNumId w:val="20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8BD"/>
    <w:rsid w:val="0001145D"/>
    <w:rsid w:val="0003571A"/>
    <w:rsid w:val="00035933"/>
    <w:rsid w:val="00045DFE"/>
    <w:rsid w:val="000469A1"/>
    <w:rsid w:val="00052B58"/>
    <w:rsid w:val="00080056"/>
    <w:rsid w:val="000A44F7"/>
    <w:rsid w:val="000C0F12"/>
    <w:rsid w:val="000D317F"/>
    <w:rsid w:val="000E0090"/>
    <w:rsid w:val="000F3451"/>
    <w:rsid w:val="000F5F12"/>
    <w:rsid w:val="000F6B99"/>
    <w:rsid w:val="00104FBA"/>
    <w:rsid w:val="00114844"/>
    <w:rsid w:val="00152FD3"/>
    <w:rsid w:val="00154C3E"/>
    <w:rsid w:val="00157A2D"/>
    <w:rsid w:val="0017046F"/>
    <w:rsid w:val="001827C6"/>
    <w:rsid w:val="00192AE3"/>
    <w:rsid w:val="001F3AA0"/>
    <w:rsid w:val="002251F9"/>
    <w:rsid w:val="00233C26"/>
    <w:rsid w:val="002401C2"/>
    <w:rsid w:val="00263365"/>
    <w:rsid w:val="002873BD"/>
    <w:rsid w:val="00296636"/>
    <w:rsid w:val="002A6064"/>
    <w:rsid w:val="002B088B"/>
    <w:rsid w:val="002D5D7A"/>
    <w:rsid w:val="00322936"/>
    <w:rsid w:val="00356D9D"/>
    <w:rsid w:val="00375528"/>
    <w:rsid w:val="003819E4"/>
    <w:rsid w:val="0042260A"/>
    <w:rsid w:val="00471E4F"/>
    <w:rsid w:val="00475160"/>
    <w:rsid w:val="004872E3"/>
    <w:rsid w:val="004A169E"/>
    <w:rsid w:val="004A17FC"/>
    <w:rsid w:val="004A3566"/>
    <w:rsid w:val="004F2857"/>
    <w:rsid w:val="005025F6"/>
    <w:rsid w:val="005250C7"/>
    <w:rsid w:val="00540B98"/>
    <w:rsid w:val="00540D83"/>
    <w:rsid w:val="0059794A"/>
    <w:rsid w:val="005B6DA0"/>
    <w:rsid w:val="005E03D5"/>
    <w:rsid w:val="005E3E99"/>
    <w:rsid w:val="005E775A"/>
    <w:rsid w:val="005F7033"/>
    <w:rsid w:val="00603FBA"/>
    <w:rsid w:val="00617C9C"/>
    <w:rsid w:val="00621BE1"/>
    <w:rsid w:val="00627CE4"/>
    <w:rsid w:val="00636A42"/>
    <w:rsid w:val="0064473D"/>
    <w:rsid w:val="006550F2"/>
    <w:rsid w:val="00683B38"/>
    <w:rsid w:val="006B03A7"/>
    <w:rsid w:val="006B2E01"/>
    <w:rsid w:val="006D3D30"/>
    <w:rsid w:val="006F2C6D"/>
    <w:rsid w:val="0070444C"/>
    <w:rsid w:val="00733338"/>
    <w:rsid w:val="00762E5B"/>
    <w:rsid w:val="007669D4"/>
    <w:rsid w:val="00774913"/>
    <w:rsid w:val="007B212D"/>
    <w:rsid w:val="007B7757"/>
    <w:rsid w:val="007D2982"/>
    <w:rsid w:val="00821A1D"/>
    <w:rsid w:val="00821C83"/>
    <w:rsid w:val="00821E6C"/>
    <w:rsid w:val="008659F1"/>
    <w:rsid w:val="00896269"/>
    <w:rsid w:val="00897550"/>
    <w:rsid w:val="008B73E7"/>
    <w:rsid w:val="008B7471"/>
    <w:rsid w:val="008D5469"/>
    <w:rsid w:val="008E3971"/>
    <w:rsid w:val="008E6D26"/>
    <w:rsid w:val="00915769"/>
    <w:rsid w:val="009411C4"/>
    <w:rsid w:val="00951A97"/>
    <w:rsid w:val="009B2181"/>
    <w:rsid w:val="009C5EA6"/>
    <w:rsid w:val="009E2BB1"/>
    <w:rsid w:val="009F04A7"/>
    <w:rsid w:val="009F5440"/>
    <w:rsid w:val="009F76B7"/>
    <w:rsid w:val="00A14031"/>
    <w:rsid w:val="00A467D2"/>
    <w:rsid w:val="00A63D41"/>
    <w:rsid w:val="00A74B5E"/>
    <w:rsid w:val="00A8481E"/>
    <w:rsid w:val="00AB2FFE"/>
    <w:rsid w:val="00AC1927"/>
    <w:rsid w:val="00AD1D34"/>
    <w:rsid w:val="00B06117"/>
    <w:rsid w:val="00B3699D"/>
    <w:rsid w:val="00B422CA"/>
    <w:rsid w:val="00B53228"/>
    <w:rsid w:val="00B6647A"/>
    <w:rsid w:val="00B8024E"/>
    <w:rsid w:val="00B9176B"/>
    <w:rsid w:val="00BA1A92"/>
    <w:rsid w:val="00BA1F8C"/>
    <w:rsid w:val="00BB686A"/>
    <w:rsid w:val="00BB73A6"/>
    <w:rsid w:val="00C13BA4"/>
    <w:rsid w:val="00C14736"/>
    <w:rsid w:val="00C32DFD"/>
    <w:rsid w:val="00C52B03"/>
    <w:rsid w:val="00C63886"/>
    <w:rsid w:val="00C84E52"/>
    <w:rsid w:val="00C96AFA"/>
    <w:rsid w:val="00CB4EE7"/>
    <w:rsid w:val="00CD4C00"/>
    <w:rsid w:val="00D22C17"/>
    <w:rsid w:val="00D46B30"/>
    <w:rsid w:val="00D548AF"/>
    <w:rsid w:val="00D63448"/>
    <w:rsid w:val="00D825F6"/>
    <w:rsid w:val="00DC316E"/>
    <w:rsid w:val="00E048BD"/>
    <w:rsid w:val="00EA62E6"/>
    <w:rsid w:val="00ED1EE0"/>
    <w:rsid w:val="00ED62CF"/>
    <w:rsid w:val="00F00B24"/>
    <w:rsid w:val="00F13447"/>
    <w:rsid w:val="00F221E6"/>
    <w:rsid w:val="00F27779"/>
    <w:rsid w:val="00F45549"/>
    <w:rsid w:val="00FA26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98B5F4C-B8D3-4CB3-8CFC-99591F552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4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046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17046F"/>
  </w:style>
  <w:style w:type="paragraph" w:styleId="a5">
    <w:name w:val="footer"/>
    <w:basedOn w:val="a"/>
    <w:link w:val="a6"/>
    <w:uiPriority w:val="99"/>
    <w:unhideWhenUsed/>
    <w:rsid w:val="0017046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17046F"/>
  </w:style>
  <w:style w:type="paragraph" w:styleId="a7">
    <w:name w:val="Balloon Text"/>
    <w:basedOn w:val="a"/>
    <w:link w:val="a8"/>
    <w:uiPriority w:val="99"/>
    <w:semiHidden/>
    <w:unhideWhenUsed/>
    <w:rsid w:val="00A14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A1403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6B99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356D9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5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3A2F1F-C3F8-4630-AB9B-B216ED2EA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1217</Words>
  <Characters>695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Loda224</cp:lastModifiedBy>
  <cp:revision>8</cp:revision>
  <cp:lastPrinted>2021-08-05T06:36:00Z</cp:lastPrinted>
  <dcterms:created xsi:type="dcterms:W3CDTF">2021-11-25T13:46:00Z</dcterms:created>
  <dcterms:modified xsi:type="dcterms:W3CDTF">2021-12-01T08:56:00Z</dcterms:modified>
</cp:coreProperties>
</file>