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43"/>
        <w:gridCol w:w="4895"/>
      </w:tblGrid>
      <w:tr w:rsidR="004968F0" w:rsidRPr="00BD13FE" w:rsidTr="001B24D7">
        <w:trPr>
          <w:trHeight w:val="1426"/>
        </w:trPr>
        <w:tc>
          <w:tcPr>
            <w:tcW w:w="4926" w:type="dxa"/>
          </w:tcPr>
          <w:p w:rsidR="004968F0" w:rsidRPr="00BD13FE" w:rsidRDefault="004968F0" w:rsidP="001B24D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4968F0" w:rsidRPr="00BD13FE" w:rsidRDefault="004968F0" w:rsidP="001B24D7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4968F0" w:rsidRPr="00BD13FE" w:rsidRDefault="004968F0" w:rsidP="001B24D7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розпорядження голови </w:t>
            </w:r>
          </w:p>
          <w:p w:rsidR="004968F0" w:rsidRPr="00BD13FE" w:rsidRDefault="004968F0" w:rsidP="001B24D7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державної адміністрації від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5.06.2021</w:t>
            </w: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549/0/5-21</w:t>
            </w:r>
          </w:p>
          <w:p w:rsidR="004968F0" w:rsidRPr="00BD13FE" w:rsidRDefault="004968F0" w:rsidP="001B24D7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(у редакції розпорядження голови обласної державної адміністрації </w:t>
            </w:r>
          </w:p>
          <w:p w:rsidR="004968F0" w:rsidRPr="00BD13FE" w:rsidRDefault="004968F0" w:rsidP="001B24D7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____________№_________</w:t>
            </w: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___)</w:t>
            </w:r>
          </w:p>
        </w:tc>
      </w:tr>
    </w:tbl>
    <w:p w:rsidR="004968F0" w:rsidRDefault="004968F0" w:rsidP="00B83D43">
      <w:pPr>
        <w:tabs>
          <w:tab w:val="left" w:pos="4320"/>
        </w:tabs>
        <w:spacing w:after="0"/>
        <w:ind w:left="-142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3D43" w:rsidRPr="00183BD6" w:rsidRDefault="00B83D43" w:rsidP="004968F0">
      <w:pPr>
        <w:tabs>
          <w:tab w:val="left" w:pos="4320"/>
        </w:tabs>
        <w:spacing w:after="0"/>
        <w:ind w:left="-142" w:right="-143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ОБСЯГИ</w:t>
      </w:r>
    </w:p>
    <w:p w:rsidR="00044283" w:rsidRPr="00183BD6" w:rsidRDefault="00B83D43" w:rsidP="00910A20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регіонального замовлення на підготовку фахових молодших бакалаврів у закладах фахової передвищої освіти Львівської області, які підпорядковані департа</w:t>
      </w:r>
      <w:r w:rsidR="00E97C4C" w:rsidRPr="00183BD6">
        <w:rPr>
          <w:rFonts w:ascii="Times New Roman" w:hAnsi="Times New Roman" w:cs="Times New Roman"/>
          <w:b/>
          <w:sz w:val="28"/>
          <w:szCs w:val="24"/>
          <w:lang w:val="uk-UA"/>
        </w:rPr>
        <w:t>менту освіти і науки</w:t>
      </w:r>
      <w:r w:rsidR="008532E1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обласної державної адміністрації</w:t>
      </w:r>
      <w:r w:rsidR="00311811">
        <w:rPr>
          <w:rFonts w:ascii="Times New Roman" w:hAnsi="Times New Roman" w:cs="Times New Roman"/>
          <w:b/>
          <w:sz w:val="28"/>
          <w:szCs w:val="24"/>
          <w:lang w:val="uk-UA"/>
        </w:rPr>
        <w:t>, у 2021</w:t>
      </w: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році</w:t>
      </w:r>
    </w:p>
    <w:p w:rsidR="00044283" w:rsidRPr="00183BD6" w:rsidRDefault="00044283" w:rsidP="00183BD6">
      <w:pPr>
        <w:tabs>
          <w:tab w:val="left" w:pos="4320"/>
        </w:tabs>
        <w:spacing w:after="0"/>
        <w:rPr>
          <w:rFonts w:ascii="Times New Roman" w:hAnsi="Times New Roman" w:cs="Times New Roman"/>
          <w:b/>
          <w:sz w:val="28"/>
          <w:szCs w:val="24"/>
          <w:lang w:val="uk-UA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620"/>
        <w:gridCol w:w="1748"/>
        <w:gridCol w:w="2662"/>
        <w:gridCol w:w="992"/>
        <w:gridCol w:w="992"/>
      </w:tblGrid>
      <w:tr w:rsidR="00B83D43" w:rsidRPr="00183BD6" w:rsidTr="00B83D43">
        <w:trPr>
          <w:trHeight w:val="765"/>
        </w:trPr>
        <w:tc>
          <w:tcPr>
            <w:tcW w:w="640" w:type="dxa"/>
            <w:shd w:val="clear" w:color="000000" w:fill="D9D9D9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620" w:type="dxa"/>
            <w:shd w:val="clear" w:color="000000" w:fill="D9D9D9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закладу фахової передвищої освіти</w:t>
            </w:r>
          </w:p>
        </w:tc>
        <w:tc>
          <w:tcPr>
            <w:tcW w:w="1748" w:type="dxa"/>
            <w:shd w:val="clear" w:color="000000" w:fill="D9D9D9"/>
            <w:vAlign w:val="center"/>
            <w:hideMark/>
          </w:tcPr>
          <w:p w:rsidR="00B83D43" w:rsidRPr="00183BD6" w:rsidRDefault="007D7192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Освітньо-професійний ступінь</w:t>
            </w:r>
          </w:p>
        </w:tc>
        <w:tc>
          <w:tcPr>
            <w:tcW w:w="2662" w:type="dxa"/>
            <w:shd w:val="clear" w:color="000000" w:fill="D9D9D9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спеціальності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B83D43" w:rsidRPr="00183BD6" w:rsidRDefault="00201C0F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План</w:t>
            </w:r>
            <w:r w:rsidR="00B83D43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(осіб)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B83D43" w:rsidRPr="00183BD6" w:rsidRDefault="00201C0F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Набір</w:t>
            </w:r>
            <w:r w:rsidR="00B83D43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(осіб)</w:t>
            </w:r>
          </w:p>
        </w:tc>
      </w:tr>
      <w:tr w:rsidR="00B83D43" w:rsidRPr="00183BD6" w:rsidTr="004968F0">
        <w:trPr>
          <w:trHeight w:val="634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Комунальний заклад Львівської обласної ради «Самбірський фаховий педагогічний коледж імені Івана </w:t>
            </w:r>
            <w:proofErr w:type="spellStart"/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Филипчака</w:t>
            </w:r>
            <w:proofErr w:type="spellEnd"/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Дошкільна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201C0F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B83D43" w:rsidRPr="00183BD6" w:rsidTr="004968F0">
        <w:trPr>
          <w:trHeight w:val="659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Початкова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311811" w:rsidRDefault="00B83D43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  <w:r w:rsidR="0031181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201C0F" w:rsidRDefault="00201C0F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72</w:t>
            </w:r>
          </w:p>
        </w:tc>
      </w:tr>
      <w:tr w:rsidR="00B83D43" w:rsidRPr="00183BD6" w:rsidTr="004968F0">
        <w:trPr>
          <w:trHeight w:val="527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311811" w:rsidRDefault="00B83D43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Середня освіта </w:t>
            </w:r>
            <w:r w:rsidR="00311811" w:rsidRPr="0031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31181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Фізична культура)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2EA5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311811" w:rsidRPr="00183BD6" w:rsidTr="004968F0">
        <w:trPr>
          <w:trHeight w:val="523"/>
        </w:trPr>
        <w:tc>
          <w:tcPr>
            <w:tcW w:w="640" w:type="dxa"/>
            <w:vMerge/>
            <w:vAlign w:val="center"/>
          </w:tcPr>
          <w:p w:rsidR="00311811" w:rsidRPr="00183BD6" w:rsidRDefault="00311811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</w:tcPr>
          <w:p w:rsidR="00311811" w:rsidRPr="00183BD6" w:rsidRDefault="00311811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11811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Середня освіта </w:t>
            </w:r>
            <w:r w:rsidRPr="0031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Образотворче мистецтво)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11811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Default="00201C0F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B83D43" w:rsidRPr="00183BD6" w:rsidTr="00201C0F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B83D43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185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B83D43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148</w:t>
            </w:r>
          </w:p>
        </w:tc>
      </w:tr>
      <w:tr w:rsidR="00B83D43" w:rsidRPr="00183BD6" w:rsidTr="004968F0">
        <w:trPr>
          <w:trHeight w:val="693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Комунальний заклад Львівської обласної ради «Бродівський фаховий педагогічний коледж імені Маркіяна Шашкевича»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Дошкільна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201C0F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B83D43" w:rsidRPr="00183BD6" w:rsidTr="004968F0">
        <w:trPr>
          <w:trHeight w:val="561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Початкова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201C0F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78</w:t>
            </w:r>
          </w:p>
        </w:tc>
      </w:tr>
      <w:tr w:rsidR="00B83D43" w:rsidRPr="00183BD6" w:rsidTr="004968F0">
        <w:trPr>
          <w:trHeight w:val="571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Середня освіта</w:t>
            </w:r>
            <w:r w:rsidR="0031181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(Трудове навчання та технології)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="0031181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</w:tr>
      <w:tr w:rsidR="00311811" w:rsidRPr="00183BD6" w:rsidTr="004968F0">
        <w:trPr>
          <w:trHeight w:val="581"/>
        </w:trPr>
        <w:tc>
          <w:tcPr>
            <w:tcW w:w="640" w:type="dxa"/>
            <w:vMerge/>
            <w:vAlign w:val="center"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Середня освіта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(Фізична культура)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311811" w:rsidRPr="00183BD6" w:rsidTr="00201C0F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180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178</w:t>
            </w:r>
          </w:p>
        </w:tc>
      </w:tr>
      <w:tr w:rsidR="00311811" w:rsidRPr="00183BD6" w:rsidTr="004968F0">
        <w:trPr>
          <w:trHeight w:val="453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Комунальний заклад Львівської обласної ради «Львівський фаховий коледж спорту»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Фізична культура і спорт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311811" w:rsidRPr="00183BD6" w:rsidTr="00201C0F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24</w:t>
            </w:r>
          </w:p>
        </w:tc>
      </w:tr>
      <w:tr w:rsidR="00311811" w:rsidRPr="00183BD6" w:rsidTr="004968F0">
        <w:trPr>
          <w:trHeight w:val="637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Дрогобицьки</w:t>
            </w:r>
            <w:r w:rsidR="00201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й механіко-технологічний фаховий коледж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Дизайн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311811" w:rsidRPr="00183BD6" w:rsidTr="00201C0F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Інформаційна, бібліотечна та архівна справа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311811" w:rsidRPr="00183BD6" w:rsidTr="004968F0">
        <w:trPr>
          <w:trHeight w:val="700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Облік і опода</w:t>
            </w:r>
            <w:bookmarkStart w:id="0" w:name="_GoBack"/>
            <w:bookmarkEnd w:id="0"/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ткування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311811" w:rsidRPr="00183BD6" w:rsidTr="004968F0">
        <w:trPr>
          <w:trHeight w:val="568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Інженерія програмного забезпечення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</w:tr>
      <w:tr w:rsidR="00311811" w:rsidRPr="00183BD6" w:rsidTr="004968F0">
        <w:trPr>
          <w:trHeight w:val="563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Галузеве машинобудування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311811"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311811" w:rsidRPr="00183BD6" w:rsidTr="00201C0F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Автоматизація та комп'ютерно-інтегровані технології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311811" w:rsidRPr="00183BD6" w:rsidTr="00201C0F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160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160</w:t>
            </w:r>
          </w:p>
        </w:tc>
      </w:tr>
      <w:tr w:rsidR="00311811" w:rsidRPr="00183BD6" w:rsidTr="004968F0">
        <w:trPr>
          <w:trHeight w:val="389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="00311811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рогобицький фаховий коледж нафти і газу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Економіка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6831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311811" w:rsidRPr="00183BD6" w:rsidTr="004968F0">
        <w:trPr>
          <w:trHeight w:val="386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Менеджмент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311811" w:rsidRPr="00183BD6" w:rsidTr="004968F0">
        <w:trPr>
          <w:trHeight w:val="410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Науки про Землю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311811" w:rsidRPr="00183BD6" w:rsidTr="004968F0">
        <w:trPr>
          <w:trHeight w:val="40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Електроенергетика, електротехніка та електромеханіка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311811" w:rsidRPr="00183BD6" w:rsidTr="004968F0">
        <w:trPr>
          <w:trHeight w:val="557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Енергетичне машинобудування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11811" w:rsidRPr="00183BD6" w:rsidTr="004968F0">
        <w:trPr>
          <w:trHeight w:val="439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Автоматизація та комп’ютерно-інтегровані технології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Хімічні технології та інженерія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311811" w:rsidRPr="00183BD6" w:rsidTr="004968F0">
        <w:trPr>
          <w:trHeight w:val="503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Гірництво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</w:tr>
      <w:tr w:rsidR="00311811" w:rsidRPr="00183BD6" w:rsidTr="004968F0">
        <w:trPr>
          <w:trHeight w:val="527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Нафтогазова інженерія та технології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</w:tr>
      <w:tr w:rsidR="00311811" w:rsidRPr="00183BD6" w:rsidTr="004968F0">
        <w:trPr>
          <w:trHeight w:val="382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Геодезія та землеустрій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311811" w:rsidRPr="00183BD6" w:rsidTr="004968F0">
        <w:trPr>
          <w:trHeight w:val="533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Автомобільний транспорт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311811" w:rsidRPr="00183BD6" w:rsidTr="00201C0F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185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157</w:t>
            </w:r>
          </w:p>
        </w:tc>
      </w:tr>
      <w:tr w:rsidR="00311811" w:rsidRPr="00183BD6" w:rsidTr="004968F0">
        <w:trPr>
          <w:trHeight w:val="561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="00311811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Червоноградський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гірничо-економічний коледж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Фінанси, банківська справа та страхування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311811" w:rsidRPr="00183BD6" w:rsidTr="004968F0">
        <w:trPr>
          <w:trHeight w:val="429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Маркетинг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311811" w:rsidRPr="00183BD6" w:rsidTr="004968F0">
        <w:trPr>
          <w:trHeight w:val="453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Підприємництво, торгівля та біржова діяльність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Інженерія програмного забезпечення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311811" w:rsidRPr="00183BD6" w:rsidTr="004968F0">
        <w:trPr>
          <w:trHeight w:val="417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Гірництво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311811" w:rsidRPr="00183BD6" w:rsidTr="00201C0F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100</w:t>
            </w:r>
          </w:p>
        </w:tc>
      </w:tr>
      <w:tr w:rsidR="00311811" w:rsidRPr="00183BD6" w:rsidTr="004968F0">
        <w:trPr>
          <w:trHeight w:val="302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201C0F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01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Самбірський </w:t>
            </w:r>
          </w:p>
          <w:p w:rsidR="00201C0F" w:rsidRPr="0080051B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201C0F">
              <w:rPr>
                <w:rFonts w:ascii="Times New Roman" w:hAnsi="Times New Roman" w:cs="Times New Roman"/>
                <w:b/>
                <w:sz w:val="20"/>
                <w:szCs w:val="20"/>
              </w:rPr>
              <w:t>фаховий</w:t>
            </w:r>
            <w:proofErr w:type="spellEnd"/>
            <w:r w:rsidRPr="00201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01C0F">
              <w:rPr>
                <w:rFonts w:ascii="Times New Roman" w:hAnsi="Times New Roman" w:cs="Times New Roman"/>
                <w:b/>
                <w:sz w:val="20"/>
                <w:szCs w:val="20"/>
              </w:rPr>
              <w:t>коледж</w:t>
            </w:r>
            <w:proofErr w:type="spellEnd"/>
            <w:r w:rsidRPr="00201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01C0F">
              <w:rPr>
                <w:rFonts w:ascii="Times New Roman" w:hAnsi="Times New Roman" w:cs="Times New Roman"/>
                <w:b/>
                <w:sz w:val="20"/>
                <w:szCs w:val="20"/>
              </w:rPr>
              <w:t>економіки</w:t>
            </w:r>
            <w:proofErr w:type="spellEnd"/>
            <w:r w:rsidRPr="00201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01C0F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інформаційних</w:t>
            </w:r>
            <w:proofErr w:type="spellEnd"/>
            <w:r w:rsidRPr="00201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01C0F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технологій</w:t>
            </w:r>
            <w:proofErr w:type="spellEnd"/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Економіка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</w:tr>
      <w:tr w:rsidR="00311811" w:rsidRPr="00183BD6" w:rsidTr="004968F0">
        <w:trPr>
          <w:trHeight w:val="312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Підприємництво, торгівля та біржова діяльність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311811" w:rsidRPr="00183BD6" w:rsidTr="004968F0">
        <w:trPr>
          <w:trHeight w:val="591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Інженерія програмного забезпечення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="00311811"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</w:tr>
      <w:tr w:rsidR="00311811" w:rsidRPr="00183BD6" w:rsidTr="004968F0">
        <w:trPr>
          <w:trHeight w:val="473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Туризм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311811" w:rsidRPr="00183BD6" w:rsidTr="00D42EA5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  <w:r w:rsidR="00311811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136</w:t>
            </w:r>
          </w:p>
        </w:tc>
      </w:tr>
      <w:tr w:rsidR="00311811" w:rsidRPr="00183BD6" w:rsidTr="004968F0">
        <w:trPr>
          <w:trHeight w:val="629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="00311811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Новороздільський політехнічний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коледж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Маркетинг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311811" w:rsidRPr="00183BD6" w:rsidTr="004968F0">
        <w:trPr>
          <w:trHeight w:val="369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Екологія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11811" w:rsidRPr="00183BD6" w:rsidTr="004968F0">
        <w:trPr>
          <w:trHeight w:val="379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Комп'ютерна інженерія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Електроенергетика, електротехніка та електромеханіка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311811" w:rsidRPr="00183BD6" w:rsidTr="004968F0">
        <w:trPr>
          <w:trHeight w:val="31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Автомобільний транспорт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311811" w:rsidRPr="00183BD6" w:rsidTr="00D42EA5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8E1C7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82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78</w:t>
            </w:r>
          </w:p>
        </w:tc>
      </w:tr>
      <w:tr w:rsidR="00311811" w:rsidRPr="00183BD6" w:rsidTr="004968F0">
        <w:trPr>
          <w:trHeight w:val="344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="00311811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Львівський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фаховий </w:t>
            </w:r>
            <w:r w:rsidR="00311811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коледж буді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вництва, архітектури та дизайну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Дизайн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9C2128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9C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311811" w:rsidRPr="00183BD6" w:rsidTr="004968F0">
        <w:trPr>
          <w:trHeight w:val="49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Архітектура та містобудування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9C2128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="00311811"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9C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311811" w:rsidRPr="00183BD6" w:rsidTr="004968F0">
        <w:trPr>
          <w:trHeight w:val="80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</w:t>
            </w:r>
          </w:p>
        </w:tc>
      </w:tr>
      <w:tr w:rsidR="00311811" w:rsidRPr="00183BD6" w:rsidTr="004968F0">
        <w:trPr>
          <w:trHeight w:val="217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Геодезія та землеустрій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311811" w:rsidRPr="00183BD6" w:rsidTr="00D42EA5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9C2128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165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201C0F" w:rsidP="009C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152</w:t>
            </w:r>
          </w:p>
        </w:tc>
      </w:tr>
      <w:tr w:rsidR="00311811" w:rsidRPr="00183BD6" w:rsidTr="00D42EA5">
        <w:trPr>
          <w:trHeight w:val="255"/>
        </w:trPr>
        <w:tc>
          <w:tcPr>
            <w:tcW w:w="3260" w:type="dxa"/>
            <w:gridSpan w:val="2"/>
            <w:shd w:val="clear" w:color="000000" w:fill="DDEBF7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410" w:type="dxa"/>
            <w:gridSpan w:val="2"/>
            <w:shd w:val="clear" w:color="000000" w:fill="DDEBF7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Разом:</w:t>
            </w:r>
          </w:p>
        </w:tc>
        <w:tc>
          <w:tcPr>
            <w:tcW w:w="992" w:type="dxa"/>
            <w:shd w:val="clear" w:color="000000" w:fill="DDEBF7"/>
            <w:vAlign w:val="center"/>
          </w:tcPr>
          <w:p w:rsidR="00311811" w:rsidRPr="00183BD6" w:rsidRDefault="008E1C7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1207</w:t>
            </w:r>
          </w:p>
        </w:tc>
        <w:tc>
          <w:tcPr>
            <w:tcW w:w="992" w:type="dxa"/>
            <w:shd w:val="clear" w:color="000000" w:fill="DDEBF7"/>
            <w:vAlign w:val="center"/>
          </w:tcPr>
          <w:p w:rsidR="00311811" w:rsidRPr="00183BD6" w:rsidRDefault="00201C0F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1133</w:t>
            </w:r>
          </w:p>
        </w:tc>
      </w:tr>
    </w:tbl>
    <w:p w:rsidR="00B83D43" w:rsidRPr="00A3749F" w:rsidRDefault="00B83D43" w:rsidP="00A3749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83D43" w:rsidRPr="00183BD6" w:rsidRDefault="00B83D43" w:rsidP="00A3749F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A3749F">
        <w:rPr>
          <w:rFonts w:ascii="Times New Roman" w:hAnsi="Times New Roman" w:cs="Times New Roman"/>
          <w:b/>
          <w:sz w:val="24"/>
          <w:szCs w:val="24"/>
          <w:lang w:val="uk-UA"/>
        </w:rPr>
        <w:t>__</w:t>
      </w: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________________________________________________________</w:t>
      </w:r>
    </w:p>
    <w:p w:rsidR="00B83D43" w:rsidRPr="00183BD6" w:rsidRDefault="00B83D43">
      <w:pPr>
        <w:rPr>
          <w:rFonts w:ascii="Times New Roman" w:hAnsi="Times New Roman" w:cs="Times New Roman"/>
          <w:lang w:val="uk-UA"/>
        </w:rPr>
      </w:pPr>
    </w:p>
    <w:sectPr w:rsidR="00B83D43" w:rsidRPr="00183BD6" w:rsidSect="0032583E">
      <w:headerReference w:type="default" r:id="rId7"/>
      <w:pgSz w:w="11906" w:h="16838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42" w:rsidRDefault="00A20D42" w:rsidP="00044283">
      <w:pPr>
        <w:spacing w:after="0" w:line="240" w:lineRule="auto"/>
      </w:pPr>
      <w:r>
        <w:separator/>
      </w:r>
    </w:p>
  </w:endnote>
  <w:endnote w:type="continuationSeparator" w:id="0">
    <w:p w:rsidR="00A20D42" w:rsidRDefault="00A20D42" w:rsidP="0004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42" w:rsidRDefault="00A20D42" w:rsidP="00044283">
      <w:pPr>
        <w:spacing w:after="0" w:line="240" w:lineRule="auto"/>
      </w:pPr>
      <w:r>
        <w:separator/>
      </w:r>
    </w:p>
  </w:footnote>
  <w:footnote w:type="continuationSeparator" w:id="0">
    <w:p w:rsidR="00A20D42" w:rsidRDefault="00A20D42" w:rsidP="0004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BCB" w:rsidRPr="00457BCB" w:rsidRDefault="00457BCB" w:rsidP="00457BCB">
    <w:pPr>
      <w:pStyle w:val="a3"/>
      <w:tabs>
        <w:tab w:val="center" w:pos="4819"/>
        <w:tab w:val="left" w:pos="6000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sdt>
      <w:sdtPr>
        <w:id w:val="-191431263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D30C8A">
          <w:rPr>
            <w:lang w:val="uk-UA"/>
          </w:rPr>
          <w:t xml:space="preserve"> </w:t>
        </w:r>
        <w:r w:rsidR="00F07775" w:rsidRPr="00910A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44283" w:rsidRPr="00910A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F07775" w:rsidRPr="00910A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F07775" w:rsidRPr="00910A20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D30C8A">
          <w:rPr>
            <w:rFonts w:ascii="Times New Roman" w:hAnsi="Times New Roman" w:cs="Times New Roman"/>
            <w:sz w:val="24"/>
            <w:szCs w:val="24"/>
            <w:lang w:val="uk-UA"/>
          </w:rPr>
          <w:t xml:space="preserve">                    </w:t>
        </w:r>
      </w:sdtContent>
    </w:sdt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  <w:lang w:val="uk-UA"/>
      </w:rPr>
      <w:t>Продовження додатка 2</w:t>
    </w:r>
  </w:p>
  <w:p w:rsidR="00044283" w:rsidRPr="00910A20" w:rsidRDefault="00044283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7C"/>
    <w:rsid w:val="00044283"/>
    <w:rsid w:val="00071239"/>
    <w:rsid w:val="000A51A9"/>
    <w:rsid w:val="000A5F53"/>
    <w:rsid w:val="000C30D5"/>
    <w:rsid w:val="00112064"/>
    <w:rsid w:val="0018231C"/>
    <w:rsid w:val="00183BD6"/>
    <w:rsid w:val="00201C0F"/>
    <w:rsid w:val="00203A47"/>
    <w:rsid w:val="002A5F90"/>
    <w:rsid w:val="002F1FAC"/>
    <w:rsid w:val="00311811"/>
    <w:rsid w:val="0031269E"/>
    <w:rsid w:val="003213C7"/>
    <w:rsid w:val="0032583E"/>
    <w:rsid w:val="00457BCB"/>
    <w:rsid w:val="00462C28"/>
    <w:rsid w:val="004968F0"/>
    <w:rsid w:val="00524BF3"/>
    <w:rsid w:val="005A381A"/>
    <w:rsid w:val="00683105"/>
    <w:rsid w:val="007117E4"/>
    <w:rsid w:val="00726DF6"/>
    <w:rsid w:val="007D7192"/>
    <w:rsid w:val="008003A1"/>
    <w:rsid w:val="0080051B"/>
    <w:rsid w:val="008532E1"/>
    <w:rsid w:val="008B26BF"/>
    <w:rsid w:val="008D5183"/>
    <w:rsid w:val="008E1C75"/>
    <w:rsid w:val="00910A20"/>
    <w:rsid w:val="00942ACC"/>
    <w:rsid w:val="00957734"/>
    <w:rsid w:val="009C2128"/>
    <w:rsid w:val="00A20D42"/>
    <w:rsid w:val="00A3749F"/>
    <w:rsid w:val="00A711A9"/>
    <w:rsid w:val="00A809CB"/>
    <w:rsid w:val="00A85BE2"/>
    <w:rsid w:val="00A9447C"/>
    <w:rsid w:val="00B53873"/>
    <w:rsid w:val="00B83D43"/>
    <w:rsid w:val="00BB3FF1"/>
    <w:rsid w:val="00BE2F0B"/>
    <w:rsid w:val="00C20271"/>
    <w:rsid w:val="00C7496A"/>
    <w:rsid w:val="00C90AD1"/>
    <w:rsid w:val="00D30C8A"/>
    <w:rsid w:val="00D42EA5"/>
    <w:rsid w:val="00D566A4"/>
    <w:rsid w:val="00D72979"/>
    <w:rsid w:val="00D8670A"/>
    <w:rsid w:val="00E315E5"/>
    <w:rsid w:val="00E97C4C"/>
    <w:rsid w:val="00EF4E25"/>
    <w:rsid w:val="00F07775"/>
    <w:rsid w:val="00F22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863AB"/>
  <w15:docId w15:val="{15226F72-988C-47AB-914F-52A67985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283"/>
  </w:style>
  <w:style w:type="paragraph" w:styleId="a5">
    <w:name w:val="footer"/>
    <w:basedOn w:val="a"/>
    <w:link w:val="a6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283"/>
  </w:style>
  <w:style w:type="paragraph" w:styleId="a7">
    <w:name w:val="Balloon Text"/>
    <w:basedOn w:val="a"/>
    <w:link w:val="a8"/>
    <w:uiPriority w:val="99"/>
    <w:semiHidden/>
    <w:unhideWhenUsed/>
    <w:rsid w:val="00800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398D1-6D7D-4814-B840-1149A87A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2653</Words>
  <Characters>1513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Ткач</dc:creator>
  <cp:lastModifiedBy>user</cp:lastModifiedBy>
  <cp:revision>5</cp:revision>
  <cp:lastPrinted>2021-06-16T10:23:00Z</cp:lastPrinted>
  <dcterms:created xsi:type="dcterms:W3CDTF">2021-11-24T12:01:00Z</dcterms:created>
  <dcterms:modified xsi:type="dcterms:W3CDTF">2021-11-24T12:16:00Z</dcterms:modified>
</cp:coreProperties>
</file>