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894" w:rsidRDefault="00AC0894" w:rsidP="00AC089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Додаток </w:t>
      </w:r>
      <w:r w:rsidR="00BA6520" w:rsidRPr="004E393E">
        <w:rPr>
          <w:rFonts w:ascii="Times New Roman" w:hAnsi="Times New Roman" w:cs="Times New Roman"/>
          <w:sz w:val="28"/>
          <w:szCs w:val="28"/>
          <w:lang w:eastAsia="uk-UA"/>
        </w:rPr>
        <w:t>2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AC0894" w:rsidRDefault="00AC0894" w:rsidP="00AC0894">
      <w:pPr>
        <w:tabs>
          <w:tab w:val="left" w:pos="7095"/>
          <w:tab w:val="left" w:pos="8520"/>
        </w:tabs>
        <w:overflowPunct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до розпорядження  голови </w:t>
      </w:r>
    </w:p>
    <w:p w:rsidR="00AC0894" w:rsidRDefault="00AC0894" w:rsidP="00AC0894">
      <w:pPr>
        <w:tabs>
          <w:tab w:val="left" w:pos="7095"/>
          <w:tab w:val="left" w:pos="8520"/>
        </w:tabs>
        <w:overflowPunct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5C6271" w:rsidRDefault="00AC0894" w:rsidP="006523DB">
      <w:pPr>
        <w:ind w:left="4395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від ___________ №__________</w:t>
      </w:r>
    </w:p>
    <w:p w:rsidR="004C71F6" w:rsidRPr="00AC0894" w:rsidRDefault="004C71F6" w:rsidP="00F10D5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C7552" w:rsidRDefault="00B40AB2" w:rsidP="001C75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Ц</w:t>
      </w:r>
      <w:r w:rsidRPr="00B40AB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ільові 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щоденні </w:t>
      </w:r>
      <w:r w:rsidRPr="00B40AB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показники вакцинації для районів області з метою виконання </w:t>
      </w:r>
      <w:r w:rsidR="001C7552" w:rsidRPr="001C755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регіональн</w:t>
      </w:r>
      <w:r w:rsidR="001C755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ого</w:t>
      </w:r>
      <w:r w:rsidR="001C7552" w:rsidRPr="001C755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план</w:t>
      </w:r>
      <w:r w:rsidR="001C755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у </w:t>
      </w:r>
      <w:r w:rsidR="001C7552" w:rsidRPr="001C755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вакцинопрофілактики респіраторної хвороби COVID-19, спричиненої </w:t>
      </w:r>
      <w:r w:rsidR="001C755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="001C7552" w:rsidRPr="001C755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коронавірусом</w:t>
      </w:r>
      <w:proofErr w:type="spellEnd"/>
      <w:r w:rsidR="001C7552" w:rsidRPr="001C755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SARS-CoV-2, </w:t>
      </w:r>
    </w:p>
    <w:p w:rsidR="001C7552" w:rsidRPr="001C7552" w:rsidRDefault="001C7552" w:rsidP="001C75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1C755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на період до 31 грудня 2022 року</w:t>
      </w:r>
    </w:p>
    <w:p w:rsidR="004C71F6" w:rsidRDefault="004C71F6" w:rsidP="004C7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B40AB2" w:rsidRPr="004C71F6" w:rsidRDefault="00B40AB2" w:rsidP="004C7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uk-UA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3"/>
        <w:gridCol w:w="880"/>
        <w:gridCol w:w="884"/>
        <w:gridCol w:w="851"/>
        <w:gridCol w:w="852"/>
        <w:gridCol w:w="811"/>
        <w:gridCol w:w="850"/>
        <w:gridCol w:w="850"/>
        <w:gridCol w:w="881"/>
        <w:gridCol w:w="967"/>
      </w:tblGrid>
      <w:tr w:rsidR="006F4068" w:rsidRPr="00B40AB2" w:rsidTr="006523DB">
        <w:trPr>
          <w:cantSplit/>
          <w:trHeight w:val="2670"/>
        </w:trPr>
        <w:tc>
          <w:tcPr>
            <w:tcW w:w="2523" w:type="dxa"/>
            <w:shd w:val="clear" w:color="auto" w:fill="auto"/>
          </w:tcPr>
          <w:p w:rsidR="006F4068" w:rsidRPr="00B40AB2" w:rsidRDefault="006F4068" w:rsidP="00540C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0AB2">
              <w:rPr>
                <w:rFonts w:ascii="Times New Roman" w:hAnsi="Times New Roman" w:cs="Times New Roman"/>
                <w:b/>
                <w:sz w:val="28"/>
                <w:szCs w:val="28"/>
              </w:rPr>
              <w:t>Найменування</w:t>
            </w:r>
          </w:p>
          <w:p w:rsidR="006F4068" w:rsidRPr="00B40AB2" w:rsidRDefault="006F4068" w:rsidP="00540C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0AB2">
              <w:rPr>
                <w:rFonts w:ascii="Times New Roman" w:hAnsi="Times New Roman" w:cs="Times New Roman"/>
                <w:b/>
                <w:sz w:val="28"/>
                <w:szCs w:val="28"/>
              </w:rPr>
              <w:t>адміністративної</w:t>
            </w:r>
          </w:p>
          <w:p w:rsidR="006F4068" w:rsidRPr="00B40AB2" w:rsidRDefault="006F4068" w:rsidP="00540C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0AB2">
              <w:rPr>
                <w:rFonts w:ascii="Times New Roman" w:hAnsi="Times New Roman" w:cs="Times New Roman"/>
                <w:b/>
                <w:sz w:val="28"/>
                <w:szCs w:val="28"/>
              </w:rPr>
              <w:t>території</w:t>
            </w:r>
          </w:p>
        </w:tc>
        <w:tc>
          <w:tcPr>
            <w:tcW w:w="880" w:type="dxa"/>
            <w:shd w:val="clear" w:color="auto" w:fill="auto"/>
            <w:textDirection w:val="btLr"/>
            <w:vAlign w:val="center"/>
          </w:tcPr>
          <w:p w:rsidR="006F4068" w:rsidRPr="00B40AB2" w:rsidRDefault="006F4068" w:rsidP="006F40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40AB2">
              <w:rPr>
                <w:rFonts w:ascii="Times New Roman" w:hAnsi="Times New Roman" w:cs="Times New Roman"/>
                <w:b/>
                <w:sz w:val="28"/>
                <w:szCs w:val="28"/>
              </w:rPr>
              <w:t>м.Львів</w:t>
            </w:r>
            <w:proofErr w:type="spellEnd"/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6F4068" w:rsidRPr="00B40AB2" w:rsidRDefault="006F4068" w:rsidP="006F40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0AB2">
              <w:rPr>
                <w:rFonts w:ascii="Times New Roman" w:hAnsi="Times New Roman" w:cs="Times New Roman"/>
                <w:b/>
                <w:sz w:val="28"/>
                <w:szCs w:val="28"/>
              </w:rPr>
              <w:t>Дрогобицький район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4068" w:rsidRPr="00B40AB2" w:rsidRDefault="006F4068" w:rsidP="006F40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0A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Золочівський </w:t>
            </w:r>
            <w:bookmarkStart w:id="0" w:name="_GoBack"/>
            <w:bookmarkEnd w:id="0"/>
            <w:r w:rsidRPr="00B40AB2">
              <w:rPr>
                <w:rFonts w:ascii="Times New Roman" w:hAnsi="Times New Roman" w:cs="Times New Roman"/>
                <w:b/>
                <w:sz w:val="28"/>
                <w:szCs w:val="28"/>
              </w:rPr>
              <w:t>район</w:t>
            </w:r>
          </w:p>
        </w:tc>
        <w:tc>
          <w:tcPr>
            <w:tcW w:w="852" w:type="dxa"/>
            <w:shd w:val="clear" w:color="auto" w:fill="auto"/>
            <w:textDirection w:val="btLr"/>
            <w:vAlign w:val="center"/>
          </w:tcPr>
          <w:p w:rsidR="0092502B" w:rsidRDefault="006F4068" w:rsidP="006F40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0A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Львівський </w:t>
            </w:r>
          </w:p>
          <w:p w:rsidR="006F4068" w:rsidRPr="00B40AB2" w:rsidRDefault="006F4068" w:rsidP="006F40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0AB2">
              <w:rPr>
                <w:rFonts w:ascii="Times New Roman" w:hAnsi="Times New Roman" w:cs="Times New Roman"/>
                <w:b/>
                <w:sz w:val="28"/>
                <w:szCs w:val="28"/>
              </w:rPr>
              <w:t>район</w:t>
            </w:r>
          </w:p>
        </w:tc>
        <w:tc>
          <w:tcPr>
            <w:tcW w:w="811" w:type="dxa"/>
            <w:shd w:val="clear" w:color="auto" w:fill="auto"/>
            <w:textDirection w:val="btLr"/>
            <w:vAlign w:val="center"/>
          </w:tcPr>
          <w:p w:rsidR="006F4068" w:rsidRPr="00B40AB2" w:rsidRDefault="006F4068" w:rsidP="006F40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0AB2">
              <w:rPr>
                <w:rFonts w:ascii="Times New Roman" w:hAnsi="Times New Roman" w:cs="Times New Roman"/>
                <w:b/>
                <w:sz w:val="28"/>
                <w:szCs w:val="28"/>
              </w:rPr>
              <w:t>Самбірський район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92502B" w:rsidRDefault="006F4068" w:rsidP="006F40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0A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Стрийський </w:t>
            </w:r>
          </w:p>
          <w:p w:rsidR="006F4068" w:rsidRPr="00B40AB2" w:rsidRDefault="006F4068" w:rsidP="006F40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0AB2">
              <w:rPr>
                <w:rFonts w:ascii="Times New Roman" w:hAnsi="Times New Roman" w:cs="Times New Roman"/>
                <w:b/>
                <w:sz w:val="28"/>
                <w:szCs w:val="28"/>
              </w:rPr>
              <w:t>район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F4068" w:rsidRPr="00B40AB2" w:rsidRDefault="006F4068" w:rsidP="006F40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0AB2">
              <w:rPr>
                <w:rFonts w:ascii="Times New Roman" w:hAnsi="Times New Roman" w:cs="Times New Roman"/>
                <w:b/>
                <w:sz w:val="28"/>
                <w:szCs w:val="28"/>
              </w:rPr>
              <w:t>Червоноградський район</w:t>
            </w:r>
          </w:p>
        </w:tc>
        <w:tc>
          <w:tcPr>
            <w:tcW w:w="881" w:type="dxa"/>
            <w:shd w:val="clear" w:color="auto" w:fill="auto"/>
            <w:textDirection w:val="btLr"/>
            <w:vAlign w:val="center"/>
          </w:tcPr>
          <w:p w:rsidR="006F4068" w:rsidRPr="00B40AB2" w:rsidRDefault="006F4068" w:rsidP="006F40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0AB2">
              <w:rPr>
                <w:rFonts w:ascii="Times New Roman" w:hAnsi="Times New Roman" w:cs="Times New Roman"/>
                <w:b/>
                <w:sz w:val="28"/>
                <w:szCs w:val="28"/>
              </w:rPr>
              <w:t>Яворівський район</w:t>
            </w:r>
          </w:p>
        </w:tc>
        <w:tc>
          <w:tcPr>
            <w:tcW w:w="967" w:type="dxa"/>
            <w:textDirection w:val="btLr"/>
            <w:vAlign w:val="center"/>
          </w:tcPr>
          <w:p w:rsidR="006F4068" w:rsidRPr="00B40AB2" w:rsidRDefault="006F4068" w:rsidP="006F40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Всього по області</w:t>
            </w:r>
          </w:p>
        </w:tc>
      </w:tr>
      <w:tr w:rsidR="006F4068" w:rsidRPr="00B40AB2" w:rsidTr="006F4068">
        <w:tc>
          <w:tcPr>
            <w:tcW w:w="2523" w:type="dxa"/>
            <w:shd w:val="clear" w:color="auto" w:fill="auto"/>
            <w:vAlign w:val="center"/>
          </w:tcPr>
          <w:p w:rsidR="006F4068" w:rsidRDefault="006F4068" w:rsidP="00540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4068" w:rsidRPr="00B40AB2" w:rsidRDefault="006F4068" w:rsidP="00540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Кількість щеплень</w:t>
            </w:r>
            <w:r w:rsidRPr="00B40AB2">
              <w:rPr>
                <w:rFonts w:ascii="Times New Roman" w:hAnsi="Times New Roman" w:cs="Times New Roman"/>
                <w:sz w:val="28"/>
                <w:szCs w:val="28"/>
              </w:rPr>
              <w:t xml:space="preserve"> проти </w:t>
            </w:r>
            <w:r w:rsidRPr="00B40A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COVID</w:t>
            </w:r>
            <w:r w:rsidRPr="00B40AB2">
              <w:rPr>
                <w:rFonts w:ascii="Times New Roman" w:hAnsi="Times New Roman" w:cs="Times New Roman"/>
                <w:sz w:val="28"/>
                <w:szCs w:val="28"/>
              </w:rPr>
              <w:t>-19</w:t>
            </w:r>
            <w:r w:rsidR="00F62F19">
              <w:rPr>
                <w:rFonts w:ascii="Times New Roman" w:hAnsi="Times New Roman" w:cs="Times New Roman"/>
                <w:sz w:val="28"/>
                <w:szCs w:val="28"/>
              </w:rPr>
              <w:t xml:space="preserve"> (на добу)</w:t>
            </w:r>
          </w:p>
          <w:p w:rsidR="006F4068" w:rsidRPr="00B40AB2" w:rsidRDefault="006F4068" w:rsidP="00540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6F4068" w:rsidRPr="00B40AB2" w:rsidRDefault="006F4068" w:rsidP="00540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AB2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6F4068" w:rsidRPr="00B40AB2" w:rsidRDefault="006F4068" w:rsidP="00540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AB2"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4068" w:rsidRPr="00B40AB2" w:rsidRDefault="006F4068" w:rsidP="00540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AB2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F4068" w:rsidRPr="00B40AB2" w:rsidRDefault="006F4068" w:rsidP="00540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AB2">
              <w:rPr>
                <w:rFonts w:ascii="Times New Roman" w:hAnsi="Times New Roman" w:cs="Times New Roman"/>
                <w:sz w:val="28"/>
                <w:szCs w:val="28"/>
              </w:rPr>
              <w:t>1750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6F4068" w:rsidRPr="00B40AB2" w:rsidRDefault="006F4068" w:rsidP="00540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A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B40AB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F4068" w:rsidRPr="00B40AB2" w:rsidRDefault="006F4068" w:rsidP="00540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AB2">
              <w:rPr>
                <w:rFonts w:ascii="Times New Roman" w:hAnsi="Times New Roman" w:cs="Times New Roman"/>
                <w:sz w:val="28"/>
                <w:szCs w:val="28"/>
              </w:rPr>
              <w:t>1550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F4068" w:rsidRPr="00B40AB2" w:rsidRDefault="006F4068" w:rsidP="00540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A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B40AB2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F4068" w:rsidRPr="00B40AB2" w:rsidRDefault="006F4068" w:rsidP="00540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AB2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967" w:type="dxa"/>
            <w:vAlign w:val="center"/>
          </w:tcPr>
          <w:p w:rsidR="006F4068" w:rsidRPr="00B40AB2" w:rsidRDefault="006F4068" w:rsidP="00540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11900</w:t>
            </w:r>
          </w:p>
        </w:tc>
      </w:tr>
    </w:tbl>
    <w:p w:rsidR="0075110C" w:rsidRDefault="0075110C" w:rsidP="00F10D5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F4068" w:rsidRDefault="0075110C" w:rsidP="0075110C">
      <w:pPr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</w:t>
      </w:r>
    </w:p>
    <w:p w:rsidR="0075110C" w:rsidRPr="0075110C" w:rsidRDefault="0075110C" w:rsidP="0075110C">
      <w:pPr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</w:p>
    <w:sectPr w:rsidR="0075110C" w:rsidRPr="007511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D803F1"/>
    <w:multiLevelType w:val="hybridMultilevel"/>
    <w:tmpl w:val="58B44F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467"/>
    <w:rsid w:val="00043AB2"/>
    <w:rsid w:val="000D53FA"/>
    <w:rsid w:val="000F61F1"/>
    <w:rsid w:val="001858C0"/>
    <w:rsid w:val="001C7552"/>
    <w:rsid w:val="002F3A93"/>
    <w:rsid w:val="0032296C"/>
    <w:rsid w:val="003D37DC"/>
    <w:rsid w:val="003E524C"/>
    <w:rsid w:val="0041682F"/>
    <w:rsid w:val="004C71F6"/>
    <w:rsid w:val="004E23B7"/>
    <w:rsid w:val="004E393E"/>
    <w:rsid w:val="004E519B"/>
    <w:rsid w:val="004F3A45"/>
    <w:rsid w:val="0056713D"/>
    <w:rsid w:val="005C6271"/>
    <w:rsid w:val="006517C9"/>
    <w:rsid w:val="006523DB"/>
    <w:rsid w:val="00681E61"/>
    <w:rsid w:val="006943EA"/>
    <w:rsid w:val="006F4068"/>
    <w:rsid w:val="006F6059"/>
    <w:rsid w:val="0072021A"/>
    <w:rsid w:val="00732DA5"/>
    <w:rsid w:val="007469C1"/>
    <w:rsid w:val="0075110C"/>
    <w:rsid w:val="00800174"/>
    <w:rsid w:val="008027DA"/>
    <w:rsid w:val="00806F5D"/>
    <w:rsid w:val="00840ED2"/>
    <w:rsid w:val="0085393F"/>
    <w:rsid w:val="00860EF8"/>
    <w:rsid w:val="00863F5C"/>
    <w:rsid w:val="0092502B"/>
    <w:rsid w:val="00930EDF"/>
    <w:rsid w:val="00935882"/>
    <w:rsid w:val="00A00EFB"/>
    <w:rsid w:val="00A47DF2"/>
    <w:rsid w:val="00AB2C13"/>
    <w:rsid w:val="00AC0894"/>
    <w:rsid w:val="00B017F8"/>
    <w:rsid w:val="00B40AB2"/>
    <w:rsid w:val="00B52467"/>
    <w:rsid w:val="00B55D8D"/>
    <w:rsid w:val="00B85B1B"/>
    <w:rsid w:val="00BA6520"/>
    <w:rsid w:val="00BB09D0"/>
    <w:rsid w:val="00BB5A5A"/>
    <w:rsid w:val="00C00E09"/>
    <w:rsid w:val="00CD006C"/>
    <w:rsid w:val="00CD0566"/>
    <w:rsid w:val="00CD41D7"/>
    <w:rsid w:val="00CD58C4"/>
    <w:rsid w:val="00D30ED4"/>
    <w:rsid w:val="00DE74F1"/>
    <w:rsid w:val="00E00D23"/>
    <w:rsid w:val="00E57370"/>
    <w:rsid w:val="00E72F0D"/>
    <w:rsid w:val="00E83AAE"/>
    <w:rsid w:val="00F10D52"/>
    <w:rsid w:val="00F323B7"/>
    <w:rsid w:val="00F3462E"/>
    <w:rsid w:val="00F449B6"/>
    <w:rsid w:val="00F55B06"/>
    <w:rsid w:val="00F62F19"/>
    <w:rsid w:val="00F71504"/>
    <w:rsid w:val="00F95B67"/>
    <w:rsid w:val="00FC49EA"/>
    <w:rsid w:val="00FD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A9780-6BF4-47A0-AB5A-95413F73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D5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57370"/>
    <w:rPr>
      <w:color w:val="0000FF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E573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427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10481743</dc:creator>
  <cp:lastModifiedBy>Марія Верес</cp:lastModifiedBy>
  <cp:revision>6</cp:revision>
  <cp:lastPrinted>2022-02-15T08:02:00Z</cp:lastPrinted>
  <dcterms:created xsi:type="dcterms:W3CDTF">2022-02-14T10:45:00Z</dcterms:created>
  <dcterms:modified xsi:type="dcterms:W3CDTF">2022-02-15T08:03:00Z</dcterms:modified>
</cp:coreProperties>
</file>