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AAE" w:rsidRPr="001A3C57" w:rsidRDefault="001A3C57" w:rsidP="00263AAE">
      <w:pPr>
        <w:spacing w:line="360" w:lineRule="auto"/>
        <w:ind w:left="552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Додаток 2</w:t>
      </w:r>
    </w:p>
    <w:p w:rsidR="00263AAE" w:rsidRPr="00346706" w:rsidRDefault="001A3C57" w:rsidP="00263AAE">
      <w:pPr>
        <w:spacing w:line="360" w:lineRule="auto"/>
        <w:ind w:left="5528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о </w:t>
      </w:r>
      <w:r>
        <w:rPr>
          <w:sz w:val="28"/>
          <w:szCs w:val="28"/>
          <w:lang w:val="uk-UA"/>
        </w:rPr>
        <w:t>р</w:t>
      </w:r>
      <w:proofErr w:type="spellStart"/>
      <w:r w:rsidR="00263AAE" w:rsidRPr="00346706">
        <w:rPr>
          <w:sz w:val="28"/>
          <w:szCs w:val="28"/>
        </w:rPr>
        <w:t>озпорядження</w:t>
      </w:r>
      <w:proofErr w:type="spellEnd"/>
      <w:r w:rsidR="00263AAE" w:rsidRPr="00346706">
        <w:rPr>
          <w:sz w:val="28"/>
          <w:szCs w:val="28"/>
        </w:rPr>
        <w:t xml:space="preserve"> начальника </w:t>
      </w:r>
      <w:proofErr w:type="spellStart"/>
      <w:r w:rsidR="00263AAE" w:rsidRPr="00346706">
        <w:rPr>
          <w:sz w:val="28"/>
          <w:szCs w:val="28"/>
        </w:rPr>
        <w:t>обласної</w:t>
      </w:r>
      <w:proofErr w:type="spellEnd"/>
      <w:r w:rsidR="00263AAE" w:rsidRPr="00346706">
        <w:rPr>
          <w:sz w:val="28"/>
          <w:szCs w:val="28"/>
        </w:rPr>
        <w:t xml:space="preserve"> </w:t>
      </w:r>
      <w:proofErr w:type="spellStart"/>
      <w:r w:rsidR="00263AAE" w:rsidRPr="00346706">
        <w:rPr>
          <w:sz w:val="28"/>
          <w:szCs w:val="28"/>
        </w:rPr>
        <w:t>військової</w:t>
      </w:r>
      <w:proofErr w:type="spellEnd"/>
      <w:r w:rsidR="00263AAE" w:rsidRPr="00346706">
        <w:rPr>
          <w:sz w:val="28"/>
          <w:szCs w:val="28"/>
        </w:rPr>
        <w:t xml:space="preserve"> </w:t>
      </w:r>
      <w:proofErr w:type="spellStart"/>
      <w:r w:rsidR="00263AAE" w:rsidRPr="00346706">
        <w:rPr>
          <w:sz w:val="28"/>
          <w:szCs w:val="28"/>
        </w:rPr>
        <w:t>адміністрації</w:t>
      </w:r>
      <w:proofErr w:type="spellEnd"/>
    </w:p>
    <w:p w:rsidR="00263AAE" w:rsidRPr="00346706" w:rsidRDefault="001A3C57" w:rsidP="00263AAE">
      <w:pPr>
        <w:spacing w:line="360" w:lineRule="auto"/>
        <w:ind w:left="5528"/>
        <w:rPr>
          <w:sz w:val="28"/>
          <w:szCs w:val="28"/>
          <w:lang w:val="en-US"/>
        </w:rPr>
      </w:pPr>
      <w:r>
        <w:rPr>
          <w:sz w:val="28"/>
          <w:szCs w:val="28"/>
        </w:rPr>
        <w:t>від</w:t>
      </w:r>
      <w:r w:rsidR="00263AAE" w:rsidRPr="00346706">
        <w:rPr>
          <w:sz w:val="28"/>
          <w:szCs w:val="28"/>
        </w:rPr>
        <w:t>____________ № ___________</w:t>
      </w:r>
      <w:r w:rsidR="00263AAE" w:rsidRPr="00346706">
        <w:rPr>
          <w:sz w:val="28"/>
          <w:szCs w:val="28"/>
          <w:lang w:val="en-US"/>
        </w:rPr>
        <w:t xml:space="preserve"> </w:t>
      </w:r>
    </w:p>
    <w:p w:rsidR="000A1165" w:rsidRPr="0058343D" w:rsidRDefault="000A1165" w:rsidP="0058343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E75ED1" w:rsidRPr="0058343D" w:rsidRDefault="00E75ED1" w:rsidP="0058343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0219E" w:rsidRDefault="00B0219E" w:rsidP="0058343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8343D">
        <w:rPr>
          <w:b/>
          <w:sz w:val="28"/>
          <w:szCs w:val="28"/>
          <w:lang w:val="uk-UA"/>
        </w:rPr>
        <w:t xml:space="preserve">ПЕРЕЛІК </w:t>
      </w:r>
    </w:p>
    <w:p w:rsidR="00B0219E" w:rsidRDefault="000A1165" w:rsidP="00B0219E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8343D">
        <w:rPr>
          <w:b/>
          <w:sz w:val="28"/>
          <w:szCs w:val="28"/>
          <w:lang w:val="uk-UA"/>
        </w:rPr>
        <w:t>структурних підрозділів</w:t>
      </w:r>
      <w:r w:rsidR="00B0219E">
        <w:rPr>
          <w:b/>
          <w:sz w:val="28"/>
          <w:szCs w:val="28"/>
          <w:lang w:val="uk-UA"/>
        </w:rPr>
        <w:t xml:space="preserve"> </w:t>
      </w:r>
      <w:r w:rsidRPr="0058343D">
        <w:rPr>
          <w:b/>
          <w:sz w:val="28"/>
          <w:szCs w:val="28"/>
          <w:lang w:val="uk-UA"/>
        </w:rPr>
        <w:t xml:space="preserve">апарату </w:t>
      </w:r>
    </w:p>
    <w:p w:rsidR="000A1165" w:rsidRPr="0058343D" w:rsidRDefault="00B0219E" w:rsidP="00B0219E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</w:t>
      </w:r>
      <w:r w:rsidR="000A1165" w:rsidRPr="0058343D">
        <w:rPr>
          <w:b/>
          <w:sz w:val="28"/>
          <w:szCs w:val="28"/>
          <w:lang w:val="uk-UA"/>
        </w:rPr>
        <w:t xml:space="preserve">ьвівської обласної військової адміністрації  </w:t>
      </w:r>
    </w:p>
    <w:p w:rsidR="000A1165" w:rsidRPr="0058343D" w:rsidRDefault="000A1165" w:rsidP="0058343D">
      <w:pPr>
        <w:spacing w:line="276" w:lineRule="auto"/>
        <w:rPr>
          <w:sz w:val="28"/>
          <w:szCs w:val="28"/>
          <w:lang w:val="uk-UA"/>
        </w:rPr>
      </w:pP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8343D">
        <w:rPr>
          <w:sz w:val="28"/>
          <w:szCs w:val="28"/>
          <w:lang w:val="uk-UA"/>
        </w:rPr>
        <w:t>Керівництво</w:t>
      </w:r>
      <w:bookmarkStart w:id="0" w:name="_GoBack"/>
      <w:bookmarkEnd w:id="0"/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8343D">
        <w:rPr>
          <w:sz w:val="28"/>
          <w:szCs w:val="28"/>
          <w:lang w:val="uk-UA"/>
        </w:rPr>
        <w:t>Патронатна служба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8343D">
        <w:rPr>
          <w:sz w:val="28"/>
          <w:szCs w:val="28"/>
          <w:lang w:val="uk-UA"/>
        </w:rPr>
        <w:t>Відділ забезпечення діяльності керівництва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58343D">
        <w:rPr>
          <w:sz w:val="28"/>
          <w:szCs w:val="28"/>
          <w:lang w:val="uk-UA"/>
        </w:rPr>
        <w:t>Управління організаційної роботи та господарського забезпечення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Pr="0058343D">
        <w:rPr>
          <w:sz w:val="28"/>
          <w:szCs w:val="28"/>
          <w:lang w:val="uk-UA"/>
        </w:rPr>
        <w:t>Відділ організаційної роботи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58343D">
        <w:rPr>
          <w:sz w:val="28"/>
          <w:szCs w:val="28"/>
          <w:lang w:val="uk-UA"/>
        </w:rPr>
        <w:t>Відділ господарського забезпечення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8343D">
        <w:rPr>
          <w:sz w:val="28"/>
          <w:szCs w:val="28"/>
          <w:lang w:val="uk-UA"/>
        </w:rPr>
        <w:t>Юридичне управління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Pr="0058343D">
        <w:rPr>
          <w:sz w:val="28"/>
          <w:szCs w:val="28"/>
          <w:lang w:val="uk-UA"/>
        </w:rPr>
        <w:t>Відділ правового забезпечення</w:t>
      </w:r>
    </w:p>
    <w:p w:rsidR="0058343D" w:rsidRPr="0058343D" w:rsidRDefault="001A3C57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</w:t>
      </w:r>
      <w:r w:rsidR="0058343D">
        <w:rPr>
          <w:sz w:val="28"/>
          <w:szCs w:val="28"/>
          <w:lang w:val="uk-UA"/>
        </w:rPr>
        <w:t xml:space="preserve">. </w:t>
      </w:r>
      <w:r w:rsidR="0058343D" w:rsidRPr="0058343D">
        <w:rPr>
          <w:sz w:val="28"/>
          <w:szCs w:val="28"/>
          <w:lang w:val="uk-UA"/>
        </w:rPr>
        <w:t>Відділ забезпечення представництва в судах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58343D">
        <w:rPr>
          <w:sz w:val="28"/>
          <w:szCs w:val="28"/>
          <w:lang w:val="uk-UA"/>
        </w:rPr>
        <w:t>Адміністративне управління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58343D">
        <w:rPr>
          <w:sz w:val="28"/>
          <w:szCs w:val="28"/>
          <w:lang w:val="uk-UA"/>
        </w:rPr>
        <w:t>Відділ електронного урядування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Pr="0058343D">
        <w:rPr>
          <w:sz w:val="28"/>
          <w:szCs w:val="28"/>
          <w:lang w:val="uk-UA"/>
        </w:rPr>
        <w:t xml:space="preserve">Відділ діловодства та документообігу (з сектором контролю у складі відділу) 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6.3. </w:t>
      </w:r>
      <w:r w:rsidRPr="0058343D">
        <w:rPr>
          <w:sz w:val="28"/>
          <w:szCs w:val="28"/>
          <w:lang w:val="uk-UA"/>
        </w:rPr>
        <w:t xml:space="preserve">Сектор звернень громадян 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58343D">
        <w:rPr>
          <w:sz w:val="28"/>
          <w:szCs w:val="28"/>
          <w:lang w:val="uk-UA"/>
        </w:rPr>
        <w:t>Відділ персоналу та нагород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58343D">
        <w:rPr>
          <w:sz w:val="28"/>
          <w:szCs w:val="28"/>
          <w:lang w:val="uk-UA"/>
        </w:rPr>
        <w:t xml:space="preserve">Відділ фінансового забезпечення 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58343D">
        <w:rPr>
          <w:sz w:val="28"/>
          <w:szCs w:val="28"/>
          <w:lang w:val="uk-UA"/>
        </w:rPr>
        <w:t>Відділ адміністрування Державного реєстру виборців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58343D">
        <w:rPr>
          <w:sz w:val="28"/>
          <w:szCs w:val="28"/>
          <w:lang w:val="uk-UA"/>
        </w:rPr>
        <w:t>Сектор мобілізаційної роботи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58343D">
        <w:rPr>
          <w:sz w:val="28"/>
          <w:szCs w:val="28"/>
          <w:lang w:val="uk-UA"/>
        </w:rPr>
        <w:t xml:space="preserve">Сектор з питань режимно-секретної роботи </w:t>
      </w:r>
    </w:p>
    <w:p w:rsidR="0058343D" w:rsidRPr="0058343D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58343D">
        <w:rPr>
          <w:sz w:val="28"/>
          <w:szCs w:val="28"/>
          <w:lang w:val="uk-UA"/>
        </w:rPr>
        <w:t>Сектор внутрішнього аудиту</w:t>
      </w:r>
    </w:p>
    <w:p w:rsidR="00E75ED1" w:rsidRDefault="0058343D" w:rsidP="005834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58343D">
        <w:rPr>
          <w:sz w:val="28"/>
          <w:szCs w:val="28"/>
          <w:lang w:val="uk-UA"/>
        </w:rPr>
        <w:t>Сектор з питань запобігання та виявлення корупції</w:t>
      </w:r>
    </w:p>
    <w:p w:rsidR="0058343D" w:rsidRDefault="0058343D" w:rsidP="0058343D">
      <w:pPr>
        <w:spacing w:line="276" w:lineRule="auto"/>
        <w:rPr>
          <w:sz w:val="28"/>
          <w:szCs w:val="28"/>
          <w:lang w:val="uk-UA"/>
        </w:rPr>
      </w:pPr>
    </w:p>
    <w:p w:rsidR="001A3C57" w:rsidRDefault="001A3C57" w:rsidP="001A3C57">
      <w:pPr>
        <w:jc w:val="center"/>
        <w:rPr>
          <w:lang w:val="uk-UA"/>
        </w:rPr>
      </w:pPr>
    </w:p>
    <w:p w:rsidR="001A3C57" w:rsidRDefault="001A3C57" w:rsidP="001A3C57">
      <w:pPr>
        <w:jc w:val="center"/>
        <w:rPr>
          <w:lang w:val="uk-UA"/>
        </w:rPr>
      </w:pPr>
      <w:r>
        <w:rPr>
          <w:lang w:val="uk-UA"/>
        </w:rPr>
        <w:t>_________________________________________________________</w:t>
      </w:r>
    </w:p>
    <w:p w:rsidR="00455372" w:rsidRPr="0058343D" w:rsidRDefault="00455372" w:rsidP="00263AAE">
      <w:pPr>
        <w:jc w:val="center"/>
        <w:rPr>
          <w:sz w:val="28"/>
          <w:szCs w:val="28"/>
          <w:lang w:val="uk-UA"/>
        </w:rPr>
      </w:pPr>
    </w:p>
    <w:sectPr w:rsidR="00455372" w:rsidRPr="0058343D" w:rsidSect="0058343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32243"/>
    <w:multiLevelType w:val="multilevel"/>
    <w:tmpl w:val="C4382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65"/>
    <w:rsid w:val="000A1165"/>
    <w:rsid w:val="001A3C57"/>
    <w:rsid w:val="00263AAE"/>
    <w:rsid w:val="00316D1D"/>
    <w:rsid w:val="00455372"/>
    <w:rsid w:val="0058343D"/>
    <w:rsid w:val="00B0219E"/>
    <w:rsid w:val="00E7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05BC"/>
  <w15:chartTrackingRefBased/>
  <w15:docId w15:val="{F6EC8357-721C-4225-8421-A6088DED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A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3AA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Loda224</dc:creator>
  <cp:keywords/>
  <dc:description/>
  <cp:lastModifiedBy>user</cp:lastModifiedBy>
  <cp:revision>5</cp:revision>
  <cp:lastPrinted>2022-02-26T11:17:00Z</cp:lastPrinted>
  <dcterms:created xsi:type="dcterms:W3CDTF">2022-02-25T17:05:00Z</dcterms:created>
  <dcterms:modified xsi:type="dcterms:W3CDTF">2022-02-26T11:24:00Z</dcterms:modified>
</cp:coreProperties>
</file>