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0C" w:rsidRPr="0002260C" w:rsidRDefault="0002260C" w:rsidP="0002260C">
      <w:pPr>
        <w:spacing w:after="160" w:line="259" w:lineRule="auto"/>
        <w:ind w:left="4956" w:firstLine="573"/>
        <w:rPr>
          <w:rFonts w:ascii="Times New Roman" w:eastAsia="Calibri" w:hAnsi="Times New Roman"/>
          <w:sz w:val="28"/>
          <w:szCs w:val="28"/>
          <w:lang w:eastAsia="en-US"/>
        </w:rPr>
      </w:pPr>
      <w:r w:rsidRPr="0002260C">
        <w:rPr>
          <w:rFonts w:ascii="Times New Roman" w:eastAsia="Calibri" w:hAnsi="Times New Roman"/>
          <w:sz w:val="28"/>
          <w:szCs w:val="28"/>
          <w:lang w:eastAsia="en-US"/>
        </w:rPr>
        <w:t>ЗАТВЕРДЖЕНО</w:t>
      </w:r>
    </w:p>
    <w:tbl>
      <w:tblPr>
        <w:tblStyle w:val="1"/>
        <w:tblW w:w="4394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2260C" w:rsidRPr="008F28F6" w:rsidTr="00F87016">
        <w:tc>
          <w:tcPr>
            <w:tcW w:w="4394" w:type="dxa"/>
          </w:tcPr>
          <w:p w:rsidR="0002260C" w:rsidRPr="008F28F6" w:rsidRDefault="0002260C" w:rsidP="0002260C">
            <w:pPr>
              <w:tabs>
                <w:tab w:val="left" w:pos="993"/>
              </w:tabs>
              <w:spacing w:line="360" w:lineRule="auto"/>
              <w:ind w:left="69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8F28F6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Наказ начальника</w:t>
            </w:r>
          </w:p>
          <w:p w:rsidR="0002260C" w:rsidRPr="008F28F6" w:rsidRDefault="0002260C" w:rsidP="0002260C">
            <w:pPr>
              <w:tabs>
                <w:tab w:val="left" w:pos="993"/>
              </w:tabs>
              <w:spacing w:line="360" w:lineRule="auto"/>
              <w:ind w:left="69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8F28F6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 xml:space="preserve">обласної військової адміністрації </w:t>
            </w:r>
          </w:p>
          <w:p w:rsidR="0002260C" w:rsidRPr="0002260C" w:rsidRDefault="0002260C" w:rsidP="0002260C">
            <w:pPr>
              <w:tabs>
                <w:tab w:val="left" w:pos="993"/>
              </w:tabs>
              <w:spacing w:line="360" w:lineRule="auto"/>
              <w:ind w:left="69"/>
              <w:rPr>
                <w:rFonts w:ascii="Times New Roman" w:eastAsia="Calibri" w:hAnsi="Times New Roman"/>
                <w:sz w:val="28"/>
                <w:szCs w:val="28"/>
                <w:lang w:eastAsia="uk-UA"/>
              </w:rPr>
            </w:pPr>
            <w:r w:rsidRPr="008F28F6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_________</w:t>
            </w:r>
            <w:r w:rsidR="004D671D" w:rsidRPr="008F28F6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__</w:t>
            </w:r>
            <w:r w:rsidRPr="008F28F6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_</w:t>
            </w:r>
            <w:r w:rsidR="008977A0" w:rsidRPr="008F28F6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 xml:space="preserve"> </w:t>
            </w:r>
            <w:r w:rsidRPr="008F28F6">
              <w:rPr>
                <w:rFonts w:ascii="Times New Roman" w:eastAsia="Calibri" w:hAnsi="Times New Roman"/>
                <w:sz w:val="28"/>
                <w:szCs w:val="28"/>
                <w:lang w:eastAsia="uk-UA"/>
              </w:rPr>
              <w:t>№ _________</w:t>
            </w:r>
          </w:p>
        </w:tc>
      </w:tr>
    </w:tbl>
    <w:p w:rsidR="0002260C" w:rsidRPr="0002260C" w:rsidRDefault="0002260C" w:rsidP="0002260C">
      <w:pPr>
        <w:tabs>
          <w:tab w:val="left" w:pos="993"/>
        </w:tabs>
        <w:ind w:firstLine="360"/>
        <w:jc w:val="both"/>
        <w:rPr>
          <w:rFonts w:ascii="Times New Roman" w:eastAsia="Calibri" w:hAnsi="Times New Roman"/>
          <w:sz w:val="28"/>
          <w:szCs w:val="28"/>
          <w:lang w:eastAsia="uk-UA"/>
        </w:rPr>
      </w:pPr>
    </w:p>
    <w:p w:rsidR="0002260C" w:rsidRPr="008F28F6" w:rsidRDefault="0002260C" w:rsidP="0002260C">
      <w:pPr>
        <w:tabs>
          <w:tab w:val="left" w:pos="993"/>
        </w:tabs>
        <w:spacing w:line="276" w:lineRule="auto"/>
        <w:ind w:firstLine="360"/>
        <w:jc w:val="center"/>
        <w:rPr>
          <w:rFonts w:ascii="Times New Roman" w:eastAsia="Calibri" w:hAnsi="Times New Roman"/>
          <w:b/>
          <w:bCs/>
          <w:sz w:val="28"/>
          <w:szCs w:val="28"/>
          <w:lang w:eastAsia="uk-UA"/>
        </w:rPr>
      </w:pPr>
      <w:r w:rsidRPr="008F28F6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ПЛАН ЗАХОДІВ</w:t>
      </w:r>
    </w:p>
    <w:p w:rsidR="0002260C" w:rsidRPr="00334DAF" w:rsidRDefault="0002260C" w:rsidP="0002260C">
      <w:pPr>
        <w:tabs>
          <w:tab w:val="left" w:pos="851"/>
        </w:tabs>
        <w:spacing w:line="276" w:lineRule="auto"/>
        <w:jc w:val="center"/>
        <w:rPr>
          <w:rFonts w:ascii="Times New Roman" w:eastAsia="Calibri" w:hAnsi="Times New Roman"/>
          <w:b/>
          <w:sz w:val="28"/>
          <w:szCs w:val="28"/>
          <w:lang w:eastAsia="uk-UA"/>
        </w:rPr>
      </w:pPr>
      <w:r w:rsidRPr="008F28F6">
        <w:rPr>
          <w:rFonts w:ascii="Times New Roman" w:eastAsia="Calibri" w:hAnsi="Times New Roman"/>
          <w:b/>
          <w:bCs/>
          <w:sz w:val="28"/>
          <w:szCs w:val="28"/>
          <w:lang w:eastAsia="uk-UA"/>
        </w:rPr>
        <w:t xml:space="preserve">щодо організації роботи </w:t>
      </w:r>
      <w:r w:rsidRPr="008F28F6">
        <w:rPr>
          <w:rFonts w:ascii="Times New Roman" w:eastAsia="Calibri" w:hAnsi="Times New Roman"/>
          <w:b/>
          <w:sz w:val="28"/>
          <w:szCs w:val="28"/>
          <w:lang w:eastAsia="uk-UA"/>
        </w:rPr>
        <w:t>Координаційного центру з надання допомоги внутрішньо переміщеним особам та Тимчасового пункту короткотермінового перебування внутрішньо переміщених осіб</w:t>
      </w:r>
      <w:r w:rsidR="00334DAF" w:rsidRPr="008F28F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4DAF" w:rsidRPr="008F28F6">
        <w:rPr>
          <w:rFonts w:ascii="Times New Roman" w:hAnsi="Times New Roman"/>
          <w:b/>
          <w:sz w:val="28"/>
          <w:szCs w:val="28"/>
          <w:lang w:eastAsia="uk-UA"/>
        </w:rPr>
        <w:t>на території Львівської області</w:t>
      </w:r>
      <w:bookmarkStart w:id="0" w:name="_GoBack"/>
      <w:bookmarkEnd w:id="0"/>
    </w:p>
    <w:p w:rsidR="00C00531" w:rsidRPr="00334DAF" w:rsidRDefault="00C00531" w:rsidP="007F1A52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73" w:type="dxa"/>
        <w:tblInd w:w="-34" w:type="dxa"/>
        <w:tblLayout w:type="fixed"/>
        <w:tblLook w:val="01E0"/>
      </w:tblPr>
      <w:tblGrid>
        <w:gridCol w:w="5245"/>
        <w:gridCol w:w="4428"/>
      </w:tblGrid>
      <w:tr w:rsidR="00280583" w:rsidRPr="00B7365C" w:rsidTr="003624CC">
        <w:trPr>
          <w:trHeight w:val="1242"/>
        </w:trPr>
        <w:tc>
          <w:tcPr>
            <w:tcW w:w="9673" w:type="dxa"/>
            <w:gridSpan w:val="2"/>
          </w:tcPr>
          <w:p w:rsidR="00326F53" w:rsidRPr="00B7365C" w:rsidRDefault="007E541F" w:rsidP="007E541F">
            <w:pPr>
              <w:pStyle w:val="a6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02260C" w:rsidRPr="0002260C">
              <w:rPr>
                <w:rFonts w:ascii="Times New Roman" w:hAnsi="Times New Roman"/>
                <w:sz w:val="28"/>
                <w:szCs w:val="28"/>
              </w:rPr>
              <w:t>Розміщення та облаштування Координаційного центру та Тимчасового пункту</w:t>
            </w:r>
            <w:r w:rsidR="006F01E8">
              <w:rPr>
                <w:rFonts w:ascii="Times New Roman" w:hAnsi="Times New Roman"/>
                <w:sz w:val="28"/>
                <w:szCs w:val="28"/>
              </w:rPr>
              <w:t xml:space="preserve"> у приміщеннях Д</w:t>
            </w:r>
            <w:r w:rsidR="0002260C" w:rsidRPr="0002260C">
              <w:rPr>
                <w:rFonts w:ascii="Times New Roman" w:hAnsi="Times New Roman"/>
                <w:sz w:val="28"/>
                <w:szCs w:val="28"/>
              </w:rPr>
              <w:t>ержавного підприємства «Арена Львів»</w:t>
            </w:r>
            <w:r w:rsidR="0002260C" w:rsidRPr="006138D8">
              <w:rPr>
                <w:rFonts w:ascii="Times New Roman" w:hAnsi="Times New Roman"/>
                <w:sz w:val="28"/>
                <w:szCs w:val="28"/>
              </w:rPr>
              <w:t>,</w:t>
            </w:r>
            <w:r w:rsidR="00022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260C" w:rsidRPr="0002260C">
              <w:rPr>
                <w:rFonts w:ascii="Times New Roman" w:hAnsi="Times New Roman"/>
                <w:sz w:val="28"/>
                <w:szCs w:val="28"/>
              </w:rPr>
              <w:t>забезпечення дотримання</w:t>
            </w:r>
            <w:r w:rsidR="0002260C" w:rsidRPr="006138D8">
              <w:rPr>
                <w:rFonts w:ascii="Times New Roman" w:hAnsi="Times New Roman"/>
                <w:sz w:val="28"/>
                <w:szCs w:val="28"/>
              </w:rPr>
              <w:t xml:space="preserve"> правопорядку </w:t>
            </w:r>
            <w:r w:rsidR="0002260C" w:rsidRPr="0002260C">
              <w:rPr>
                <w:rFonts w:ascii="Times New Roman" w:hAnsi="Times New Roman"/>
                <w:sz w:val="28"/>
                <w:szCs w:val="28"/>
              </w:rPr>
              <w:t xml:space="preserve"> і забезпечення безпеки із</w:t>
            </w:r>
            <w:r w:rsidR="00EA1F50">
              <w:rPr>
                <w:rFonts w:ascii="Times New Roman" w:hAnsi="Times New Roman"/>
                <w:sz w:val="28"/>
                <w:szCs w:val="28"/>
              </w:rPr>
              <w:t xml:space="preserve"> залучення представників </w:t>
            </w:r>
            <w:r w:rsidR="00EA1F50" w:rsidRPr="008F28F6">
              <w:rPr>
                <w:rFonts w:ascii="Times New Roman" w:hAnsi="Times New Roman"/>
                <w:sz w:val="28"/>
                <w:szCs w:val="28"/>
              </w:rPr>
              <w:t>Управління Служби б</w:t>
            </w:r>
            <w:r w:rsidR="0002260C" w:rsidRPr="008F28F6">
              <w:rPr>
                <w:rFonts w:ascii="Times New Roman" w:hAnsi="Times New Roman"/>
                <w:sz w:val="28"/>
                <w:szCs w:val="28"/>
              </w:rPr>
              <w:t>езпеки України</w:t>
            </w:r>
            <w:r w:rsidR="00EA1F50" w:rsidRPr="008F28F6">
              <w:rPr>
                <w:rFonts w:ascii="Times New Roman" w:hAnsi="Times New Roman"/>
                <w:sz w:val="28"/>
                <w:szCs w:val="28"/>
              </w:rPr>
              <w:t xml:space="preserve"> у Львівській області</w:t>
            </w:r>
            <w:r w:rsidR="0002260C" w:rsidRPr="008F28F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A1F50" w:rsidRPr="008F28F6">
              <w:rPr>
                <w:rFonts w:ascii="Times New Roman" w:hAnsi="Times New Roman"/>
                <w:sz w:val="28"/>
                <w:szCs w:val="28"/>
              </w:rPr>
              <w:t xml:space="preserve">Головного управління </w:t>
            </w:r>
            <w:r w:rsidR="0002260C" w:rsidRPr="008F28F6">
              <w:rPr>
                <w:rFonts w:ascii="Times New Roman" w:hAnsi="Times New Roman"/>
                <w:sz w:val="28"/>
                <w:szCs w:val="28"/>
              </w:rPr>
              <w:t>Національної поліції</w:t>
            </w:r>
            <w:r w:rsidR="00EA1F50" w:rsidRPr="008F28F6">
              <w:rPr>
                <w:rFonts w:ascii="Times New Roman" w:hAnsi="Times New Roman"/>
                <w:sz w:val="28"/>
                <w:szCs w:val="28"/>
              </w:rPr>
              <w:t xml:space="preserve"> у Львівській області.</w:t>
            </w:r>
          </w:p>
          <w:p w:rsidR="00C00531" w:rsidRPr="00B7365C" w:rsidRDefault="00C00531" w:rsidP="007E541F">
            <w:pPr>
              <w:pStyle w:val="a6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0583" w:rsidRPr="00B7365C" w:rsidTr="00C00531">
        <w:trPr>
          <w:trHeight w:val="1414"/>
        </w:trPr>
        <w:tc>
          <w:tcPr>
            <w:tcW w:w="5245" w:type="dxa"/>
          </w:tcPr>
          <w:p w:rsidR="00326F53" w:rsidRPr="00B7365C" w:rsidRDefault="00326F53" w:rsidP="007E541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</w:tcPr>
          <w:p w:rsidR="00C00531" w:rsidRDefault="0002260C" w:rsidP="0002260C">
            <w:pPr>
              <w:pStyle w:val="a3"/>
              <w:jc w:val="left"/>
              <w:rPr>
                <w:sz w:val="28"/>
                <w:szCs w:val="28"/>
                <w:lang w:val="uk-UA"/>
              </w:rPr>
            </w:pPr>
            <w:r>
              <w:rPr>
                <w:rFonts w:hint="eastAsia"/>
                <w:sz w:val="28"/>
                <w:szCs w:val="28"/>
                <w:lang w:val="uk-UA"/>
              </w:rPr>
              <w:t>Державне</w:t>
            </w:r>
            <w:r w:rsidRPr="0002260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uk-UA"/>
              </w:rPr>
              <w:t>підприємство</w:t>
            </w:r>
            <w:r w:rsidRPr="0002260C">
              <w:rPr>
                <w:sz w:val="28"/>
                <w:szCs w:val="28"/>
                <w:lang w:val="uk-UA"/>
              </w:rPr>
              <w:t xml:space="preserve"> «</w:t>
            </w:r>
            <w:r w:rsidRPr="0002260C">
              <w:rPr>
                <w:rFonts w:hint="eastAsia"/>
                <w:sz w:val="28"/>
                <w:szCs w:val="28"/>
                <w:lang w:val="uk-UA"/>
              </w:rPr>
              <w:t>Арена</w:t>
            </w:r>
            <w:r w:rsidRPr="0002260C">
              <w:rPr>
                <w:sz w:val="28"/>
                <w:szCs w:val="28"/>
                <w:lang w:val="uk-UA"/>
              </w:rPr>
              <w:t xml:space="preserve"> </w:t>
            </w:r>
            <w:r w:rsidRPr="0002260C">
              <w:rPr>
                <w:rFonts w:hint="eastAsia"/>
                <w:sz w:val="28"/>
                <w:szCs w:val="28"/>
                <w:lang w:val="uk-UA"/>
              </w:rPr>
              <w:t>Львів»</w:t>
            </w:r>
          </w:p>
          <w:p w:rsidR="0002260C" w:rsidRPr="00B7365C" w:rsidRDefault="0002260C" w:rsidP="007E541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326F53" w:rsidRPr="00B7365C" w:rsidRDefault="00326F53" w:rsidP="007E541F">
            <w:pPr>
              <w:pStyle w:val="a3"/>
              <w:jc w:val="left"/>
              <w:rPr>
                <w:sz w:val="28"/>
                <w:szCs w:val="28"/>
                <w:lang w:val="uk-UA"/>
              </w:rPr>
            </w:pPr>
            <w:r w:rsidRPr="00B7365C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="00C00531" w:rsidRPr="00B7365C">
              <w:rPr>
                <w:sz w:val="28"/>
                <w:szCs w:val="28"/>
                <w:lang w:val="uk-UA"/>
              </w:rPr>
              <w:t>постійно</w:t>
            </w:r>
          </w:p>
          <w:p w:rsidR="00A01F84" w:rsidRPr="00B7365C" w:rsidRDefault="00A01F84" w:rsidP="007E541F">
            <w:pPr>
              <w:pStyle w:val="a3"/>
              <w:jc w:val="left"/>
              <w:rPr>
                <w:b/>
                <w:sz w:val="28"/>
                <w:szCs w:val="28"/>
                <w:lang w:val="uk-UA"/>
              </w:rPr>
            </w:pPr>
          </w:p>
        </w:tc>
      </w:tr>
      <w:tr w:rsidR="00280583" w:rsidRPr="00B7365C" w:rsidTr="003624CC">
        <w:trPr>
          <w:trHeight w:val="671"/>
        </w:trPr>
        <w:tc>
          <w:tcPr>
            <w:tcW w:w="9673" w:type="dxa"/>
            <w:gridSpan w:val="2"/>
          </w:tcPr>
          <w:p w:rsidR="00664280" w:rsidRDefault="007E541F" w:rsidP="0097571B">
            <w:pPr>
              <w:pStyle w:val="a6"/>
              <w:ind w:left="0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02260C" w:rsidRPr="0002260C">
              <w:rPr>
                <w:rFonts w:ascii="Times New Roman" w:hAnsi="Times New Roman"/>
                <w:sz w:val="28"/>
                <w:szCs w:val="28"/>
              </w:rPr>
              <w:t>Перевезення внутрішньо переміщених осіб до місць тимчасового проживання</w:t>
            </w:r>
            <w:r w:rsidR="00022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260C" w:rsidRPr="0002260C">
              <w:rPr>
                <w:rFonts w:ascii="Times New Roman" w:hAnsi="Times New Roman"/>
                <w:sz w:val="28"/>
                <w:szCs w:val="28"/>
              </w:rPr>
              <w:t>на території</w:t>
            </w:r>
            <w:r w:rsidR="008C0519">
              <w:rPr>
                <w:rFonts w:ascii="Times New Roman" w:hAnsi="Times New Roman"/>
                <w:sz w:val="28"/>
                <w:szCs w:val="28"/>
              </w:rPr>
              <w:t xml:space="preserve"> Львівськ</w:t>
            </w:r>
            <w:r w:rsidR="008C0519" w:rsidRPr="008F28F6">
              <w:rPr>
                <w:rFonts w:ascii="Times New Roman" w:hAnsi="Times New Roman"/>
                <w:sz w:val="28"/>
                <w:szCs w:val="28"/>
              </w:rPr>
              <w:t>ої</w:t>
            </w:r>
            <w:r w:rsidR="0002260C" w:rsidRPr="0002260C">
              <w:rPr>
                <w:rFonts w:ascii="Times New Roman" w:hAnsi="Times New Roman"/>
                <w:sz w:val="28"/>
                <w:szCs w:val="28"/>
              </w:rPr>
              <w:t xml:space="preserve"> області.</w:t>
            </w:r>
          </w:p>
          <w:p w:rsidR="0002260C" w:rsidRPr="00B7365C" w:rsidRDefault="0002260C" w:rsidP="007E541F">
            <w:pPr>
              <w:pStyle w:val="a6"/>
              <w:ind w:left="4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0583" w:rsidRPr="00B7365C" w:rsidTr="00C00531">
        <w:trPr>
          <w:trHeight w:val="724"/>
        </w:trPr>
        <w:tc>
          <w:tcPr>
            <w:tcW w:w="5245" w:type="dxa"/>
          </w:tcPr>
          <w:p w:rsidR="00A60EBE" w:rsidRPr="00B7365C" w:rsidRDefault="00A60EBE" w:rsidP="007E541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</w:tcPr>
          <w:p w:rsidR="00C00531" w:rsidRDefault="0002260C" w:rsidP="007E541F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02260C">
              <w:rPr>
                <w:sz w:val="28"/>
                <w:szCs w:val="28"/>
                <w:lang w:val="uk-UA"/>
              </w:rPr>
              <w:t xml:space="preserve">правління  транспорту та зв’язку обласної військової адміністрації </w:t>
            </w:r>
          </w:p>
          <w:p w:rsidR="0002260C" w:rsidRPr="00B7365C" w:rsidRDefault="0002260C" w:rsidP="007E541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0C762C" w:rsidRPr="00B7365C" w:rsidRDefault="003624CC" w:rsidP="007E541F">
            <w:pPr>
              <w:pStyle w:val="a3"/>
              <w:jc w:val="left"/>
              <w:rPr>
                <w:sz w:val="28"/>
                <w:szCs w:val="28"/>
                <w:lang w:val="uk-UA"/>
              </w:rPr>
            </w:pPr>
            <w:r w:rsidRPr="00B7365C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Pr="00B7365C">
              <w:rPr>
                <w:sz w:val="28"/>
                <w:szCs w:val="28"/>
                <w:lang w:val="uk-UA"/>
              </w:rPr>
              <w:t>постійно</w:t>
            </w:r>
          </w:p>
          <w:p w:rsidR="007E541F" w:rsidRPr="00B7365C" w:rsidRDefault="007E541F" w:rsidP="007E541F">
            <w:pPr>
              <w:pStyle w:val="a3"/>
              <w:jc w:val="left"/>
              <w:rPr>
                <w:sz w:val="28"/>
                <w:szCs w:val="28"/>
                <w:lang w:val="uk-UA"/>
              </w:rPr>
            </w:pPr>
          </w:p>
        </w:tc>
      </w:tr>
      <w:tr w:rsidR="00280583" w:rsidRPr="00B7365C" w:rsidTr="003624CC">
        <w:trPr>
          <w:trHeight w:val="994"/>
        </w:trPr>
        <w:tc>
          <w:tcPr>
            <w:tcW w:w="9673" w:type="dxa"/>
            <w:gridSpan w:val="2"/>
          </w:tcPr>
          <w:p w:rsidR="0002260C" w:rsidRDefault="00C00531" w:rsidP="00792DD7">
            <w:pPr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02260C" w:rsidRPr="0002260C">
              <w:rPr>
                <w:rFonts w:ascii="Times New Roman" w:hAnsi="Times New Roman"/>
                <w:sz w:val="28"/>
                <w:szCs w:val="28"/>
              </w:rPr>
              <w:t>Цілодобове чергування медичних бригад у Тимчасовому пункті.</w:t>
            </w:r>
          </w:p>
          <w:p w:rsidR="0002260C" w:rsidRPr="0002260C" w:rsidRDefault="0002260C" w:rsidP="0002260C">
            <w:pPr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6ECF" w:rsidRDefault="0002260C" w:rsidP="0002260C">
            <w:pPr>
              <w:pStyle w:val="a3"/>
              <w:tabs>
                <w:tab w:val="clear" w:pos="0"/>
              </w:tabs>
              <w:ind w:left="531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</w:t>
            </w:r>
            <w:r w:rsidRPr="0002260C">
              <w:rPr>
                <w:sz w:val="28"/>
                <w:szCs w:val="28"/>
                <w:lang w:val="uk-UA"/>
              </w:rPr>
              <w:t xml:space="preserve"> охорони здоров’я обласної військової адміністрації </w:t>
            </w:r>
          </w:p>
          <w:p w:rsidR="0002260C" w:rsidRPr="00B7365C" w:rsidRDefault="0002260C" w:rsidP="007E541F">
            <w:pPr>
              <w:pStyle w:val="a3"/>
              <w:tabs>
                <w:tab w:val="clear" w:pos="0"/>
              </w:tabs>
              <w:ind w:left="4712"/>
              <w:rPr>
                <w:sz w:val="28"/>
                <w:szCs w:val="28"/>
                <w:lang w:val="uk-UA"/>
              </w:rPr>
            </w:pPr>
          </w:p>
          <w:p w:rsidR="00D03E6E" w:rsidRPr="00B7365C" w:rsidRDefault="003624CC" w:rsidP="007E541F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B7365C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Pr="00B7365C">
              <w:rPr>
                <w:sz w:val="28"/>
                <w:szCs w:val="28"/>
                <w:lang w:val="uk-UA"/>
              </w:rPr>
              <w:t>постійно</w:t>
            </w:r>
          </w:p>
          <w:p w:rsidR="000C762C" w:rsidRPr="00B7365C" w:rsidRDefault="000C762C" w:rsidP="007E541F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571B" w:rsidRPr="0097571B" w:rsidRDefault="0097571B" w:rsidP="0097571B">
            <w:pPr>
              <w:pStyle w:val="a3"/>
              <w:ind w:left="34" w:firstLine="56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Здійснення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тимчасового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поселення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внутрішньо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переміщених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осіб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на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території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="00792DD7">
              <w:rPr>
                <w:rFonts w:hint="eastAsia"/>
                <w:sz w:val="28"/>
                <w:szCs w:val="28"/>
                <w:lang w:val="uk-UA"/>
              </w:rPr>
              <w:t>Львівськ</w:t>
            </w:r>
            <w:r w:rsidR="00792DD7" w:rsidRPr="008F28F6">
              <w:rPr>
                <w:rFonts w:hint="eastAsia"/>
                <w:sz w:val="28"/>
                <w:szCs w:val="28"/>
                <w:lang w:val="uk-UA"/>
              </w:rPr>
              <w:t>ої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області</w:t>
            </w:r>
            <w:r w:rsidRPr="0097571B">
              <w:rPr>
                <w:sz w:val="28"/>
                <w:szCs w:val="28"/>
                <w:lang w:val="uk-UA"/>
              </w:rPr>
              <w:t>:</w:t>
            </w:r>
          </w:p>
          <w:p w:rsidR="0097571B" w:rsidRPr="0097571B" w:rsidRDefault="0097571B" w:rsidP="0097571B">
            <w:pPr>
              <w:pStyle w:val="a3"/>
              <w:ind w:left="34" w:firstLine="567"/>
              <w:rPr>
                <w:sz w:val="28"/>
                <w:szCs w:val="28"/>
                <w:lang w:val="uk-UA"/>
              </w:rPr>
            </w:pPr>
            <w:r w:rsidRPr="0097571B">
              <w:rPr>
                <w:sz w:val="28"/>
                <w:szCs w:val="28"/>
                <w:lang w:val="uk-UA"/>
              </w:rPr>
              <w:t xml:space="preserve">1)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у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заклади</w:t>
            </w:r>
            <w:r w:rsidRPr="0097571B">
              <w:rPr>
                <w:sz w:val="28"/>
                <w:szCs w:val="28"/>
                <w:lang w:val="uk-UA"/>
              </w:rPr>
              <w:t xml:space="preserve">,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які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перебувають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у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комунальній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власності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територіальних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громад</w:t>
            </w:r>
            <w:r w:rsidRPr="0097571B">
              <w:rPr>
                <w:sz w:val="28"/>
                <w:szCs w:val="28"/>
                <w:lang w:val="uk-UA"/>
              </w:rPr>
              <w:t>;</w:t>
            </w:r>
          </w:p>
          <w:p w:rsidR="0097571B" w:rsidRDefault="0097571B" w:rsidP="0097571B">
            <w:pPr>
              <w:pStyle w:val="a3"/>
              <w:ind w:left="34" w:firstLine="567"/>
              <w:rPr>
                <w:sz w:val="28"/>
                <w:szCs w:val="28"/>
                <w:lang w:val="uk-UA"/>
              </w:rPr>
            </w:pPr>
            <w:r w:rsidRPr="0097571B">
              <w:rPr>
                <w:sz w:val="28"/>
                <w:szCs w:val="28"/>
                <w:lang w:val="uk-UA"/>
              </w:rPr>
              <w:t xml:space="preserve">2)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у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="00792DD7">
              <w:rPr>
                <w:rFonts w:hint="eastAsia"/>
                <w:sz w:val="28"/>
                <w:szCs w:val="28"/>
                <w:lang w:val="uk-UA"/>
              </w:rPr>
              <w:t>приміщення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суб’єктів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приватної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власності</w:t>
            </w:r>
            <w:r w:rsidRPr="0097571B">
              <w:rPr>
                <w:sz w:val="28"/>
                <w:szCs w:val="28"/>
                <w:lang w:val="uk-UA"/>
              </w:rPr>
              <w:t xml:space="preserve"> (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за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їх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згоди</w:t>
            </w:r>
            <w:r>
              <w:rPr>
                <w:sz w:val="28"/>
                <w:szCs w:val="28"/>
                <w:lang w:val="uk-UA"/>
              </w:rPr>
              <w:t>);</w:t>
            </w:r>
          </w:p>
          <w:p w:rsidR="0097571B" w:rsidRDefault="0097571B" w:rsidP="0097571B">
            <w:pPr>
              <w:pStyle w:val="a3"/>
              <w:ind w:left="34" w:firstLine="567"/>
              <w:rPr>
                <w:sz w:val="28"/>
                <w:szCs w:val="28"/>
                <w:lang w:val="uk-UA"/>
              </w:rPr>
            </w:pPr>
            <w:r w:rsidRPr="0097571B">
              <w:rPr>
                <w:sz w:val="28"/>
                <w:szCs w:val="28"/>
                <w:lang w:val="uk-UA"/>
              </w:rPr>
              <w:t xml:space="preserve">3)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у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="00792DD7">
              <w:rPr>
                <w:rFonts w:hint="eastAsia"/>
                <w:sz w:val="28"/>
                <w:szCs w:val="28"/>
                <w:lang w:val="uk-UA"/>
              </w:rPr>
              <w:t>приміщення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гуртожитків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закладів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професійної</w:t>
            </w:r>
            <w:r w:rsidRPr="0097571B">
              <w:rPr>
                <w:sz w:val="28"/>
                <w:szCs w:val="28"/>
                <w:lang w:val="uk-UA"/>
              </w:rPr>
              <w:t xml:space="preserve"> (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професійно</w:t>
            </w:r>
            <w:r w:rsidRPr="0097571B">
              <w:rPr>
                <w:sz w:val="28"/>
                <w:szCs w:val="28"/>
                <w:lang w:val="uk-UA"/>
              </w:rPr>
              <w:t>-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технічної</w:t>
            </w:r>
            <w:r w:rsidRPr="0097571B">
              <w:rPr>
                <w:sz w:val="28"/>
                <w:szCs w:val="28"/>
                <w:lang w:val="uk-UA"/>
              </w:rPr>
              <w:t xml:space="preserve">),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фахової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передвищої</w:t>
            </w:r>
            <w:r w:rsidRPr="0097571B">
              <w:rPr>
                <w:sz w:val="28"/>
                <w:szCs w:val="28"/>
                <w:lang w:val="uk-UA"/>
              </w:rPr>
              <w:t xml:space="preserve">,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вищої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освіти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та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у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інші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заклади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державної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lastRenderedPageBreak/>
              <w:t>форми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власності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і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комунальні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заклади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обласного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підпорядкування</w:t>
            </w:r>
            <w:r w:rsidRPr="0097571B">
              <w:rPr>
                <w:sz w:val="28"/>
                <w:szCs w:val="28"/>
                <w:lang w:val="uk-UA"/>
              </w:rPr>
              <w:t xml:space="preserve"> (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виключно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на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підставі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письмового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погодження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начальника</w:t>
            </w:r>
            <w:r w:rsidRPr="0097571B">
              <w:rPr>
                <w:sz w:val="28"/>
                <w:szCs w:val="28"/>
                <w:lang w:val="uk-UA"/>
              </w:rPr>
              <w:t xml:space="preserve"> (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або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заступника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голови</w:t>
            </w:r>
            <w:r w:rsidRPr="0097571B">
              <w:rPr>
                <w:sz w:val="28"/>
                <w:szCs w:val="28"/>
                <w:lang w:val="uk-UA"/>
              </w:rPr>
              <w:t xml:space="preserve">)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обласної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військової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адміністрації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відповідно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до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розподілу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функціональних</w:t>
            </w:r>
            <w:r w:rsidRPr="0097571B">
              <w:rPr>
                <w:sz w:val="28"/>
                <w:szCs w:val="28"/>
                <w:lang w:val="uk-UA"/>
              </w:rPr>
              <w:t xml:space="preserve"> </w:t>
            </w:r>
            <w:r w:rsidRPr="0097571B">
              <w:rPr>
                <w:rFonts w:hint="eastAsia"/>
                <w:sz w:val="28"/>
                <w:szCs w:val="28"/>
                <w:lang w:val="uk-UA"/>
              </w:rPr>
              <w:t>обов’язків</w:t>
            </w:r>
            <w:r w:rsidRPr="0097571B">
              <w:rPr>
                <w:sz w:val="28"/>
                <w:szCs w:val="28"/>
                <w:lang w:val="uk-UA"/>
              </w:rPr>
              <w:t>).</w:t>
            </w:r>
          </w:p>
          <w:p w:rsidR="0097571B" w:rsidRDefault="0097571B" w:rsidP="0097571B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</w:p>
          <w:p w:rsidR="0097571B" w:rsidRPr="0097571B" w:rsidRDefault="0097571B" w:rsidP="0097571B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97571B">
              <w:rPr>
                <w:sz w:val="28"/>
                <w:szCs w:val="28"/>
                <w:lang w:val="uk-UA"/>
              </w:rPr>
              <w:t>Районні військові адміністрації, міські, селищні та сільські ради територіальних громад Львівської області, заклади державної, комунальної власності</w:t>
            </w:r>
          </w:p>
          <w:p w:rsidR="007E541F" w:rsidRPr="00B7365C" w:rsidRDefault="007E541F" w:rsidP="007E541F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</w:p>
          <w:p w:rsidR="00664280" w:rsidRPr="00B7365C" w:rsidRDefault="00284248" w:rsidP="0097571B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B7365C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="0097571B">
              <w:rPr>
                <w:sz w:val="28"/>
                <w:szCs w:val="28"/>
                <w:lang w:val="uk-UA"/>
              </w:rPr>
              <w:t>постійно</w:t>
            </w:r>
          </w:p>
        </w:tc>
      </w:tr>
      <w:tr w:rsidR="00280583" w:rsidRPr="00B7365C" w:rsidTr="003624CC">
        <w:trPr>
          <w:trHeight w:val="374"/>
        </w:trPr>
        <w:tc>
          <w:tcPr>
            <w:tcW w:w="9673" w:type="dxa"/>
            <w:gridSpan w:val="2"/>
          </w:tcPr>
          <w:p w:rsidR="005F0192" w:rsidRPr="00B7365C" w:rsidRDefault="005F0192" w:rsidP="007E5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7A16" w:rsidRDefault="0097571B" w:rsidP="00757A16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E541F" w:rsidRPr="00B7365C">
              <w:rPr>
                <w:rFonts w:ascii="Times New Roman" w:hAnsi="Times New Roman"/>
                <w:sz w:val="28"/>
                <w:szCs w:val="28"/>
              </w:rPr>
              <w:t>.</w:t>
            </w:r>
            <w:r w:rsidR="005F0192" w:rsidRPr="00B7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/>
                <w:sz w:val="28"/>
                <w:szCs w:val="28"/>
              </w:rPr>
              <w:t xml:space="preserve">Інформування внутрішньо переміщених осіб про порядок взяття на облік таких осіб та </w:t>
            </w:r>
            <w:r w:rsidR="00792DD7">
              <w:rPr>
                <w:rFonts w:ascii="Times New Roman" w:hAnsi="Times New Roman"/>
                <w:sz w:val="28"/>
                <w:szCs w:val="28"/>
              </w:rPr>
              <w:t xml:space="preserve">порядок набуття </w:t>
            </w:r>
            <w:r w:rsidRPr="0097571B">
              <w:rPr>
                <w:rFonts w:ascii="Times New Roman" w:hAnsi="Times New Roman"/>
                <w:sz w:val="28"/>
                <w:szCs w:val="28"/>
              </w:rPr>
              <w:t>статусу внутрішньо переміщеної особи відповідно до норм чинного законодавства.</w:t>
            </w:r>
          </w:p>
          <w:p w:rsidR="007E541F" w:rsidRPr="00B7365C" w:rsidRDefault="007E541F" w:rsidP="00757A16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71B" w:rsidRPr="0097571B" w:rsidRDefault="0097571B" w:rsidP="0097571B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97571B">
              <w:rPr>
                <w:sz w:val="28"/>
                <w:szCs w:val="28"/>
                <w:lang w:val="uk-UA"/>
              </w:rPr>
              <w:t>Районні військові адміністрації, міські, селищні та сільські ради територіальних громад Львівської області, заклади державної, комунальної власності</w:t>
            </w:r>
          </w:p>
          <w:p w:rsidR="0097571B" w:rsidRDefault="0097571B" w:rsidP="007E541F">
            <w:pPr>
              <w:ind w:left="513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4144" w:rsidRDefault="009B0BE2" w:rsidP="007E541F">
            <w:pPr>
              <w:ind w:left="513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65C">
              <w:rPr>
                <w:rFonts w:ascii="Times New Roman" w:hAnsi="Times New Roman"/>
                <w:b/>
                <w:sz w:val="28"/>
                <w:szCs w:val="28"/>
              </w:rPr>
              <w:t>Термін:</w:t>
            </w:r>
            <w:r w:rsidRPr="00B7365C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C64144" w:rsidRPr="00B7365C">
              <w:rPr>
                <w:rFonts w:ascii="Times New Roman" w:hAnsi="Times New Roman"/>
                <w:sz w:val="28"/>
                <w:szCs w:val="28"/>
              </w:rPr>
              <w:t>ості</w:t>
            </w:r>
            <w:r w:rsidRPr="00B7365C">
              <w:rPr>
                <w:rFonts w:ascii="Times New Roman" w:hAnsi="Times New Roman"/>
                <w:sz w:val="28"/>
                <w:szCs w:val="28"/>
              </w:rPr>
              <w:t xml:space="preserve">йно </w:t>
            </w:r>
          </w:p>
          <w:p w:rsidR="0097571B" w:rsidRDefault="0097571B" w:rsidP="00975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571B" w:rsidRDefault="0097571B" w:rsidP="0097571B">
            <w:pPr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Pr="0097571B">
              <w:rPr>
                <w:rFonts w:ascii="Times New Roman" w:hAnsi="Times New Roman"/>
                <w:sz w:val="28"/>
                <w:szCs w:val="28"/>
              </w:rPr>
              <w:t>Підготовка</w:t>
            </w:r>
            <w:r w:rsidR="00792DD7">
              <w:rPr>
                <w:rFonts w:ascii="Times New Roman" w:hAnsi="Times New Roman"/>
                <w:sz w:val="28"/>
                <w:szCs w:val="28"/>
              </w:rPr>
              <w:t xml:space="preserve"> оперативної інформації </w:t>
            </w:r>
            <w:r w:rsidRPr="0097571B">
              <w:rPr>
                <w:rFonts w:ascii="Times New Roman" w:hAnsi="Times New Roman"/>
                <w:sz w:val="28"/>
                <w:szCs w:val="28"/>
              </w:rPr>
              <w:t>щодо кількості вільних місць, облаштованих для тимчасового проживання внутрішньо переміщених осіб, у закладах державного та обласного підпорядкування та направлення в департамент соціального захисту обласної військової адміністрації.</w:t>
            </w:r>
          </w:p>
          <w:p w:rsidR="0097571B" w:rsidRDefault="0097571B" w:rsidP="0097571B">
            <w:pPr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571B" w:rsidRDefault="0097571B" w:rsidP="0097571B">
            <w:pPr>
              <w:ind w:left="5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571B">
              <w:rPr>
                <w:rFonts w:ascii="Times New Roman" w:hAnsi="Times New Roman"/>
                <w:sz w:val="28"/>
                <w:szCs w:val="28"/>
              </w:rPr>
              <w:t>Структурні підрозділи обласної військової адміністрації відповідно до функціональних обов’язків</w:t>
            </w:r>
          </w:p>
          <w:p w:rsidR="0097571B" w:rsidRDefault="0097571B" w:rsidP="007E541F">
            <w:pPr>
              <w:ind w:left="513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571B" w:rsidRDefault="0097571B" w:rsidP="0097571B">
            <w:pPr>
              <w:ind w:left="513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7571B">
              <w:rPr>
                <w:rFonts w:ascii="Times New Roman" w:hAnsi="Times New Roman"/>
                <w:b/>
                <w:sz w:val="28"/>
                <w:szCs w:val="28"/>
              </w:rPr>
              <w:t>Термін:</w:t>
            </w:r>
            <w:r w:rsidRPr="0097571B">
              <w:rPr>
                <w:rFonts w:eastAsiaTheme="minorHAnsi"/>
                <w:bCs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щ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>оденно до 18:00 год</w:t>
            </w:r>
          </w:p>
          <w:p w:rsidR="0097571B" w:rsidRDefault="0097571B" w:rsidP="0097571B">
            <w:pPr>
              <w:ind w:left="513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7571B" w:rsidRPr="0097571B" w:rsidRDefault="0097571B" w:rsidP="00792DD7">
            <w:pPr>
              <w:ind w:firstLine="49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7.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Підготовка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оперативної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інформації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про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кількість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вільних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місць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облаштованих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для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тимчасового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проживання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внутрішньо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переміщених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осіб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у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закладах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що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перебувають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у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комунальній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власності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територіальних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громад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та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у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приміщеннях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суб’єктів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приватної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власності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та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направлення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в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департамент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соціального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захисту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обласної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військової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 w:hint="eastAsia"/>
                <w:bCs/>
                <w:sz w:val="28"/>
                <w:szCs w:val="28"/>
              </w:rPr>
              <w:t>адміністрації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97571B" w:rsidRDefault="0097571B" w:rsidP="007E541F">
            <w:pPr>
              <w:ind w:left="513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571B" w:rsidRPr="0097571B" w:rsidRDefault="0097571B" w:rsidP="0097571B">
            <w:pPr>
              <w:pStyle w:val="a3"/>
              <w:tabs>
                <w:tab w:val="clear" w:pos="0"/>
              </w:tabs>
              <w:ind w:left="5137"/>
              <w:rPr>
                <w:sz w:val="28"/>
                <w:szCs w:val="28"/>
                <w:lang w:val="uk-UA"/>
              </w:rPr>
            </w:pPr>
            <w:r w:rsidRPr="0097571B">
              <w:rPr>
                <w:sz w:val="28"/>
                <w:szCs w:val="28"/>
                <w:lang w:val="uk-UA"/>
              </w:rPr>
              <w:t xml:space="preserve">Районні військові адміністрації, міські, селищні та сільські ради територіальних громад Львівської </w:t>
            </w:r>
            <w:r w:rsidR="006138D8">
              <w:rPr>
                <w:sz w:val="28"/>
                <w:szCs w:val="28"/>
                <w:lang w:val="uk-UA"/>
              </w:rPr>
              <w:lastRenderedPageBreak/>
              <w:t>області, заклади</w:t>
            </w:r>
            <w:r w:rsidRPr="0097571B">
              <w:rPr>
                <w:sz w:val="28"/>
                <w:szCs w:val="28"/>
                <w:lang w:val="uk-UA"/>
              </w:rPr>
              <w:t xml:space="preserve"> комунальної власності</w:t>
            </w:r>
          </w:p>
          <w:p w:rsidR="0097571B" w:rsidRDefault="0097571B" w:rsidP="007E541F">
            <w:pPr>
              <w:ind w:left="513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571B" w:rsidRDefault="0097571B" w:rsidP="0097571B">
            <w:pPr>
              <w:ind w:left="513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7571B">
              <w:rPr>
                <w:rFonts w:ascii="Times New Roman" w:hAnsi="Times New Roman"/>
                <w:b/>
                <w:sz w:val="28"/>
                <w:szCs w:val="28"/>
              </w:rPr>
              <w:t>Термін:</w:t>
            </w:r>
            <w:r w:rsidRPr="0097571B">
              <w:rPr>
                <w:rFonts w:eastAsiaTheme="minorHAnsi"/>
                <w:bCs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щ</w:t>
            </w:r>
            <w:r w:rsidRPr="0097571B">
              <w:rPr>
                <w:rFonts w:ascii="Times New Roman" w:hAnsi="Times New Roman"/>
                <w:bCs/>
                <w:sz w:val="28"/>
                <w:szCs w:val="28"/>
              </w:rPr>
              <w:t>оденно до 18:00 год</w:t>
            </w:r>
          </w:p>
          <w:p w:rsidR="0097571B" w:rsidRDefault="0097571B" w:rsidP="007E541F">
            <w:pPr>
              <w:ind w:left="513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571B" w:rsidRPr="00B7365C" w:rsidRDefault="0097571B" w:rsidP="0097571B">
            <w:pPr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Pr="0097571B">
              <w:rPr>
                <w:rFonts w:ascii="Times New Roman" w:hAnsi="Times New Roman"/>
                <w:sz w:val="28"/>
                <w:szCs w:val="28"/>
              </w:rPr>
              <w:t>Узагальнення інформації, отриманої на виконання заходів 6, 7 цього плану</w:t>
            </w:r>
            <w:r w:rsidR="00792DD7">
              <w:rPr>
                <w:rFonts w:ascii="Times New Roman" w:hAnsi="Times New Roman"/>
                <w:sz w:val="28"/>
                <w:szCs w:val="28"/>
              </w:rPr>
              <w:t>,</w:t>
            </w:r>
            <w:r w:rsidRPr="0097571B">
              <w:rPr>
                <w:rFonts w:ascii="Times New Roman" w:hAnsi="Times New Roman"/>
                <w:sz w:val="28"/>
                <w:szCs w:val="28"/>
              </w:rPr>
              <w:t xml:space="preserve"> та направлення </w:t>
            </w:r>
            <w:r w:rsidR="00792DD7" w:rsidRPr="003149E2">
              <w:rPr>
                <w:rFonts w:ascii="Times New Roman" w:hAnsi="Times New Roman"/>
                <w:sz w:val="28"/>
                <w:szCs w:val="28"/>
              </w:rPr>
              <w:t>її</w:t>
            </w:r>
            <w:r w:rsidR="00792D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571B">
              <w:rPr>
                <w:rFonts w:ascii="Times New Roman" w:hAnsi="Times New Roman"/>
                <w:sz w:val="28"/>
                <w:szCs w:val="28"/>
              </w:rPr>
              <w:t>у Координаційний центр.</w:t>
            </w:r>
          </w:p>
          <w:p w:rsidR="002B52E9" w:rsidRDefault="002B52E9" w:rsidP="007E541F">
            <w:pPr>
              <w:pStyle w:val="a3"/>
              <w:tabs>
                <w:tab w:val="clear" w:pos="0"/>
              </w:tabs>
              <w:rPr>
                <w:sz w:val="28"/>
                <w:szCs w:val="28"/>
                <w:lang w:val="uk-UA"/>
              </w:rPr>
            </w:pPr>
          </w:p>
          <w:p w:rsidR="0097571B" w:rsidRPr="00B7365C" w:rsidRDefault="0097571B" w:rsidP="0097571B">
            <w:pPr>
              <w:pStyle w:val="a3"/>
              <w:tabs>
                <w:tab w:val="clear" w:pos="0"/>
              </w:tabs>
              <w:ind w:left="517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</w:t>
            </w:r>
            <w:r w:rsidRPr="0097571B">
              <w:rPr>
                <w:sz w:val="28"/>
                <w:szCs w:val="28"/>
                <w:lang w:val="uk-UA"/>
              </w:rPr>
              <w:t xml:space="preserve"> соціального захисту населення обласної військової адміністрації</w:t>
            </w:r>
          </w:p>
        </w:tc>
      </w:tr>
    </w:tbl>
    <w:p w:rsidR="00076D9E" w:rsidRPr="00B7365C" w:rsidRDefault="00076D9E" w:rsidP="007F1A52">
      <w:pPr>
        <w:jc w:val="both"/>
        <w:rPr>
          <w:rFonts w:ascii="Times New Roman" w:hAnsi="Times New Roman"/>
          <w:b/>
          <w:sz w:val="28"/>
          <w:szCs w:val="28"/>
        </w:rPr>
      </w:pPr>
    </w:p>
    <w:p w:rsidR="0097571B" w:rsidRDefault="0097571B" w:rsidP="0097571B">
      <w:pPr>
        <w:ind w:left="5137"/>
        <w:jc w:val="both"/>
        <w:rPr>
          <w:rFonts w:ascii="Times New Roman" w:hAnsi="Times New Roman"/>
          <w:bCs/>
          <w:sz w:val="28"/>
          <w:szCs w:val="28"/>
        </w:rPr>
      </w:pPr>
      <w:r w:rsidRPr="0097571B">
        <w:rPr>
          <w:rFonts w:ascii="Times New Roman" w:hAnsi="Times New Roman"/>
          <w:b/>
          <w:sz w:val="28"/>
          <w:szCs w:val="28"/>
        </w:rPr>
        <w:t>Термін:</w:t>
      </w:r>
      <w:r w:rsidRPr="0097571B">
        <w:rPr>
          <w:rFonts w:eastAsiaTheme="minorHAnsi"/>
          <w:bCs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постійно</w:t>
      </w:r>
    </w:p>
    <w:p w:rsidR="00076D9E" w:rsidRPr="00B7365C" w:rsidRDefault="00076D9E" w:rsidP="007F1A52">
      <w:pPr>
        <w:jc w:val="both"/>
        <w:rPr>
          <w:rFonts w:ascii="Times New Roman" w:hAnsi="Times New Roman"/>
          <w:b/>
          <w:sz w:val="28"/>
          <w:szCs w:val="28"/>
        </w:rPr>
      </w:pPr>
    </w:p>
    <w:p w:rsidR="0097571B" w:rsidRDefault="0097571B" w:rsidP="00A51F6D">
      <w:pPr>
        <w:jc w:val="both"/>
        <w:rPr>
          <w:rFonts w:ascii="Times New Roman" w:hAnsi="Times New Roman"/>
          <w:b/>
          <w:color w:val="FF0000"/>
          <w:sz w:val="28"/>
          <w:szCs w:val="28"/>
          <w:lang w:eastAsia="uk-UA"/>
        </w:rPr>
      </w:pPr>
    </w:p>
    <w:p w:rsidR="0097571B" w:rsidRPr="00792DD7" w:rsidRDefault="0097571B" w:rsidP="00A51F6D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51F6D" w:rsidRPr="003149E2" w:rsidRDefault="0097571B" w:rsidP="00A51F6D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149E2">
        <w:rPr>
          <w:rFonts w:ascii="Times New Roman" w:hAnsi="Times New Roman"/>
          <w:b/>
          <w:sz w:val="28"/>
          <w:szCs w:val="28"/>
          <w:lang w:eastAsia="uk-UA"/>
        </w:rPr>
        <w:t>Т.в.о.</w:t>
      </w:r>
      <w:r w:rsidR="00A51F6D" w:rsidRPr="003149E2">
        <w:rPr>
          <w:rFonts w:ascii="Times New Roman" w:hAnsi="Times New Roman"/>
          <w:b/>
          <w:sz w:val="28"/>
          <w:szCs w:val="28"/>
          <w:lang w:eastAsia="uk-UA"/>
        </w:rPr>
        <w:t xml:space="preserve"> директора департаменту</w:t>
      </w:r>
    </w:p>
    <w:p w:rsidR="00A51F6D" w:rsidRPr="003149E2" w:rsidRDefault="00A51F6D" w:rsidP="00A51F6D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149E2">
        <w:rPr>
          <w:rFonts w:ascii="Times New Roman" w:hAnsi="Times New Roman" w:hint="eastAsia"/>
          <w:b/>
          <w:sz w:val="28"/>
          <w:szCs w:val="28"/>
          <w:lang w:eastAsia="uk-UA"/>
        </w:rPr>
        <w:t>соціального</w:t>
      </w:r>
      <w:r w:rsidRPr="003149E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3149E2">
        <w:rPr>
          <w:rFonts w:ascii="Times New Roman" w:hAnsi="Times New Roman" w:hint="eastAsia"/>
          <w:b/>
          <w:sz w:val="28"/>
          <w:szCs w:val="28"/>
          <w:lang w:eastAsia="uk-UA"/>
        </w:rPr>
        <w:t>захисту</w:t>
      </w:r>
      <w:r w:rsidRPr="003149E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3149E2">
        <w:rPr>
          <w:rFonts w:ascii="Times New Roman" w:hAnsi="Times New Roman" w:hint="eastAsia"/>
          <w:b/>
          <w:sz w:val="28"/>
          <w:szCs w:val="28"/>
          <w:lang w:eastAsia="uk-UA"/>
        </w:rPr>
        <w:t>населення</w:t>
      </w:r>
    </w:p>
    <w:p w:rsidR="00A51F6D" w:rsidRPr="00792DD7" w:rsidRDefault="0097571B" w:rsidP="00A51F6D">
      <w:pPr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149E2">
        <w:rPr>
          <w:rFonts w:ascii="Times New Roman" w:hAnsi="Times New Roman"/>
          <w:b/>
          <w:sz w:val="28"/>
          <w:szCs w:val="28"/>
          <w:lang w:eastAsia="uk-UA"/>
        </w:rPr>
        <w:t>обласної військової адміністрації</w:t>
      </w:r>
      <w:r w:rsidR="00A51F6D" w:rsidRPr="003149E2">
        <w:rPr>
          <w:rFonts w:ascii="Times New Roman" w:hAnsi="Times New Roman"/>
          <w:b/>
          <w:sz w:val="28"/>
          <w:szCs w:val="28"/>
          <w:lang w:eastAsia="uk-UA"/>
        </w:rPr>
        <w:tab/>
      </w:r>
      <w:r w:rsidR="00A51F6D" w:rsidRPr="003149E2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3149E2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3149E2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3149E2">
        <w:rPr>
          <w:rFonts w:ascii="Times New Roman" w:hAnsi="Times New Roman"/>
          <w:b/>
          <w:sz w:val="28"/>
          <w:szCs w:val="28"/>
          <w:lang w:eastAsia="uk-UA"/>
        </w:rPr>
        <w:tab/>
        <w:t xml:space="preserve">     </w:t>
      </w:r>
      <w:r w:rsidR="00A51F6D" w:rsidRPr="003149E2">
        <w:rPr>
          <w:rFonts w:ascii="Times New Roman" w:hAnsi="Times New Roman"/>
          <w:b/>
          <w:sz w:val="28"/>
          <w:szCs w:val="28"/>
          <w:lang w:eastAsia="uk-UA"/>
        </w:rPr>
        <w:t xml:space="preserve"> Роман АНДРЕС</w:t>
      </w:r>
    </w:p>
    <w:p w:rsidR="0032790D" w:rsidRDefault="0032790D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Default="002B233C" w:rsidP="00A51F6D">
      <w:pPr>
        <w:jc w:val="both"/>
        <w:rPr>
          <w:rFonts w:ascii="Times New Roman" w:hAnsi="Times New Roman"/>
          <w:b/>
          <w:sz w:val="28"/>
          <w:szCs w:val="28"/>
        </w:rPr>
      </w:pPr>
    </w:p>
    <w:p w:rsidR="002B233C" w:rsidRPr="002B233C" w:rsidRDefault="002B233C" w:rsidP="00A51F6D">
      <w:pPr>
        <w:jc w:val="both"/>
        <w:rPr>
          <w:rFonts w:ascii="Times New Roman" w:hAnsi="Times New Roman"/>
          <w:sz w:val="28"/>
          <w:szCs w:val="28"/>
        </w:rPr>
      </w:pPr>
    </w:p>
    <w:sectPr w:rsidR="002B233C" w:rsidRPr="002B233C" w:rsidSect="003624CC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307" w:rsidRDefault="00397307" w:rsidP="00577149">
      <w:r>
        <w:separator/>
      </w:r>
    </w:p>
  </w:endnote>
  <w:endnote w:type="continuationSeparator" w:id="0">
    <w:p w:rsidR="00397307" w:rsidRDefault="00397307" w:rsidP="00577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WP SemiLight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307" w:rsidRDefault="00397307" w:rsidP="00577149">
      <w:r>
        <w:separator/>
      </w:r>
    </w:p>
  </w:footnote>
  <w:footnote w:type="continuationSeparator" w:id="0">
    <w:p w:rsidR="00397307" w:rsidRDefault="00397307" w:rsidP="00577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03241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D0ACB" w:rsidRDefault="006C74DB">
        <w:pPr>
          <w:pStyle w:val="a7"/>
          <w:jc w:val="center"/>
        </w:pPr>
        <w:r w:rsidRPr="00BE19BF">
          <w:rPr>
            <w:rFonts w:ascii="Times New Roman" w:hAnsi="Times New Roman"/>
            <w:sz w:val="24"/>
            <w:szCs w:val="24"/>
          </w:rPr>
          <w:fldChar w:fldCharType="begin"/>
        </w:r>
        <w:r w:rsidR="009D0ACB" w:rsidRPr="00BE19B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19BF">
          <w:rPr>
            <w:rFonts w:ascii="Times New Roman" w:hAnsi="Times New Roman"/>
            <w:sz w:val="24"/>
            <w:szCs w:val="24"/>
          </w:rPr>
          <w:fldChar w:fldCharType="separate"/>
        </w:r>
        <w:r w:rsidR="00024FE1">
          <w:rPr>
            <w:rFonts w:ascii="Times New Roman" w:hAnsi="Times New Roman"/>
            <w:noProof/>
            <w:sz w:val="24"/>
            <w:szCs w:val="24"/>
          </w:rPr>
          <w:t>3</w:t>
        </w:r>
        <w:r w:rsidRPr="00BE19B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D0ACB" w:rsidRPr="0027564B" w:rsidRDefault="009D0ACB">
    <w:pPr>
      <w:pStyle w:val="a7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6B47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B4E"/>
    <w:multiLevelType w:val="hybridMultilevel"/>
    <w:tmpl w:val="44BC2C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A52A3"/>
    <w:multiLevelType w:val="hybridMultilevel"/>
    <w:tmpl w:val="5344E1B8"/>
    <w:lvl w:ilvl="0" w:tplc="EA5416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701B5"/>
    <w:multiLevelType w:val="hybridMultilevel"/>
    <w:tmpl w:val="05B89C0E"/>
    <w:lvl w:ilvl="0" w:tplc="92462092">
      <w:start w:val="3"/>
      <w:numFmt w:val="decimal"/>
      <w:lvlText w:val="%1."/>
      <w:lvlJc w:val="left"/>
      <w:pPr>
        <w:ind w:left="1069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157A5B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D0ADD"/>
    <w:multiLevelType w:val="hybridMultilevel"/>
    <w:tmpl w:val="CFFA628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0F074AF"/>
    <w:multiLevelType w:val="hybridMultilevel"/>
    <w:tmpl w:val="AA8663F0"/>
    <w:lvl w:ilvl="0" w:tplc="53D6A934">
      <w:start w:val="8"/>
      <w:numFmt w:val="decimal"/>
      <w:lvlText w:val="%1."/>
      <w:lvlJc w:val="left"/>
      <w:pPr>
        <w:ind w:left="8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>
    <w:nsid w:val="418E26C6"/>
    <w:multiLevelType w:val="hybridMultilevel"/>
    <w:tmpl w:val="226271DC"/>
    <w:lvl w:ilvl="0" w:tplc="EC5069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C6CF2"/>
    <w:multiLevelType w:val="hybridMultilevel"/>
    <w:tmpl w:val="AA10B0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60A31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F9A5241"/>
    <w:multiLevelType w:val="hybridMultilevel"/>
    <w:tmpl w:val="8FE6FA1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727899"/>
    <w:multiLevelType w:val="hybridMultilevel"/>
    <w:tmpl w:val="CDDCF1EA"/>
    <w:lvl w:ilvl="0" w:tplc="608EA2CA">
      <w:start w:val="27"/>
      <w:numFmt w:val="decimal"/>
      <w:lvlText w:val="%1."/>
      <w:lvlJc w:val="left"/>
      <w:pPr>
        <w:ind w:left="8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>
    <w:nsid w:val="6A840B4D"/>
    <w:multiLevelType w:val="hybridMultilevel"/>
    <w:tmpl w:val="DE9C7FBA"/>
    <w:lvl w:ilvl="0" w:tplc="55204288">
      <w:start w:val="26"/>
      <w:numFmt w:val="decimal"/>
      <w:lvlText w:val="%1."/>
      <w:lvlJc w:val="left"/>
      <w:pPr>
        <w:ind w:left="8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>
    <w:nsid w:val="6C221476"/>
    <w:multiLevelType w:val="hybridMultilevel"/>
    <w:tmpl w:val="21F06A96"/>
    <w:lvl w:ilvl="0" w:tplc="53986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409DA"/>
    <w:multiLevelType w:val="hybridMultilevel"/>
    <w:tmpl w:val="42422D98"/>
    <w:lvl w:ilvl="0" w:tplc="973C5600">
      <w:start w:val="1"/>
      <w:numFmt w:val="decimal"/>
      <w:lvlText w:val="%1)"/>
      <w:lvlJc w:val="left"/>
      <w:pPr>
        <w:ind w:left="102" w:hanging="423"/>
      </w:pPr>
      <w:rPr>
        <w:rFonts w:ascii="Arial" w:eastAsia="Arial" w:hAnsi="Arial" w:cs="Arial" w:hint="default"/>
        <w:w w:val="102"/>
        <w:sz w:val="26"/>
        <w:szCs w:val="26"/>
      </w:rPr>
    </w:lvl>
    <w:lvl w:ilvl="1" w:tplc="AB3456D6">
      <w:numFmt w:val="bullet"/>
      <w:lvlText w:val="•"/>
      <w:lvlJc w:val="left"/>
      <w:pPr>
        <w:ind w:left="1018" w:hanging="423"/>
      </w:pPr>
      <w:rPr>
        <w:rFonts w:hint="default"/>
      </w:rPr>
    </w:lvl>
    <w:lvl w:ilvl="2" w:tplc="BA52772A">
      <w:numFmt w:val="bullet"/>
      <w:lvlText w:val="•"/>
      <w:lvlJc w:val="left"/>
      <w:pPr>
        <w:ind w:left="1937" w:hanging="423"/>
      </w:pPr>
      <w:rPr>
        <w:rFonts w:hint="default"/>
      </w:rPr>
    </w:lvl>
    <w:lvl w:ilvl="3" w:tplc="21F04718">
      <w:numFmt w:val="bullet"/>
      <w:lvlText w:val="•"/>
      <w:lvlJc w:val="left"/>
      <w:pPr>
        <w:ind w:left="2855" w:hanging="423"/>
      </w:pPr>
      <w:rPr>
        <w:rFonts w:hint="default"/>
      </w:rPr>
    </w:lvl>
    <w:lvl w:ilvl="4" w:tplc="D902BD36">
      <w:numFmt w:val="bullet"/>
      <w:lvlText w:val="•"/>
      <w:lvlJc w:val="left"/>
      <w:pPr>
        <w:ind w:left="3774" w:hanging="423"/>
      </w:pPr>
      <w:rPr>
        <w:rFonts w:hint="default"/>
      </w:rPr>
    </w:lvl>
    <w:lvl w:ilvl="5" w:tplc="686A0254">
      <w:numFmt w:val="bullet"/>
      <w:lvlText w:val="•"/>
      <w:lvlJc w:val="left"/>
      <w:pPr>
        <w:ind w:left="4693" w:hanging="423"/>
      </w:pPr>
      <w:rPr>
        <w:rFonts w:hint="default"/>
      </w:rPr>
    </w:lvl>
    <w:lvl w:ilvl="6" w:tplc="CF105246">
      <w:numFmt w:val="bullet"/>
      <w:lvlText w:val="•"/>
      <w:lvlJc w:val="left"/>
      <w:pPr>
        <w:ind w:left="5611" w:hanging="423"/>
      </w:pPr>
      <w:rPr>
        <w:rFonts w:hint="default"/>
      </w:rPr>
    </w:lvl>
    <w:lvl w:ilvl="7" w:tplc="B750158A">
      <w:numFmt w:val="bullet"/>
      <w:lvlText w:val="•"/>
      <w:lvlJc w:val="left"/>
      <w:pPr>
        <w:ind w:left="6530" w:hanging="423"/>
      </w:pPr>
      <w:rPr>
        <w:rFonts w:hint="default"/>
      </w:rPr>
    </w:lvl>
    <w:lvl w:ilvl="8" w:tplc="BB02C114">
      <w:numFmt w:val="bullet"/>
      <w:lvlText w:val="•"/>
      <w:lvlJc w:val="left"/>
      <w:pPr>
        <w:ind w:left="7449" w:hanging="423"/>
      </w:pPr>
      <w:rPr>
        <w:rFonts w:hint="default"/>
      </w:rPr>
    </w:lvl>
  </w:abstractNum>
  <w:abstractNum w:abstractNumId="15">
    <w:nsid w:val="6EAB75E1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873CB8"/>
    <w:multiLevelType w:val="hybridMultilevel"/>
    <w:tmpl w:val="B7248C4A"/>
    <w:lvl w:ilvl="0" w:tplc="4162AB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0"/>
  </w:num>
  <w:num w:numId="9">
    <w:abstractNumId w:val="13"/>
  </w:num>
  <w:num w:numId="10">
    <w:abstractNumId w:val="7"/>
  </w:num>
  <w:num w:numId="11">
    <w:abstractNumId w:val="14"/>
  </w:num>
  <w:num w:numId="12">
    <w:abstractNumId w:val="2"/>
  </w:num>
  <w:num w:numId="13">
    <w:abstractNumId w:val="6"/>
  </w:num>
  <w:num w:numId="14">
    <w:abstractNumId w:val="12"/>
  </w:num>
  <w:num w:numId="15">
    <w:abstractNumId w:val="11"/>
  </w:num>
  <w:num w:numId="16">
    <w:abstractNumId w:val="1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589"/>
    <w:rsid w:val="0000176B"/>
    <w:rsid w:val="00003EA3"/>
    <w:rsid w:val="00011B1E"/>
    <w:rsid w:val="000139DC"/>
    <w:rsid w:val="0002260C"/>
    <w:rsid w:val="00024FE1"/>
    <w:rsid w:val="00027510"/>
    <w:rsid w:val="00047275"/>
    <w:rsid w:val="00054C84"/>
    <w:rsid w:val="00062E97"/>
    <w:rsid w:val="00073F4A"/>
    <w:rsid w:val="00076D9E"/>
    <w:rsid w:val="00082D42"/>
    <w:rsid w:val="000859AA"/>
    <w:rsid w:val="00087A87"/>
    <w:rsid w:val="0009205D"/>
    <w:rsid w:val="000A1DE0"/>
    <w:rsid w:val="000A48F2"/>
    <w:rsid w:val="000A620E"/>
    <w:rsid w:val="000C2952"/>
    <w:rsid w:val="000C5ECA"/>
    <w:rsid w:val="000C762C"/>
    <w:rsid w:val="000E5D53"/>
    <w:rsid w:val="0010039E"/>
    <w:rsid w:val="00100898"/>
    <w:rsid w:val="001168DC"/>
    <w:rsid w:val="001248C9"/>
    <w:rsid w:val="001255FD"/>
    <w:rsid w:val="00125F53"/>
    <w:rsid w:val="001423CF"/>
    <w:rsid w:val="00145172"/>
    <w:rsid w:val="00172DB1"/>
    <w:rsid w:val="00181D67"/>
    <w:rsid w:val="001964E7"/>
    <w:rsid w:val="0019675A"/>
    <w:rsid w:val="001A59A8"/>
    <w:rsid w:val="001B2092"/>
    <w:rsid w:val="001B2512"/>
    <w:rsid w:val="001B4E8C"/>
    <w:rsid w:val="001E3B08"/>
    <w:rsid w:val="001F4C10"/>
    <w:rsid w:val="002248EE"/>
    <w:rsid w:val="002262D5"/>
    <w:rsid w:val="00252E7B"/>
    <w:rsid w:val="0025346C"/>
    <w:rsid w:val="002553AE"/>
    <w:rsid w:val="002640C4"/>
    <w:rsid w:val="0027564B"/>
    <w:rsid w:val="00280583"/>
    <w:rsid w:val="00281257"/>
    <w:rsid w:val="00284248"/>
    <w:rsid w:val="00290FD7"/>
    <w:rsid w:val="00293B4E"/>
    <w:rsid w:val="0029537B"/>
    <w:rsid w:val="002A18B8"/>
    <w:rsid w:val="002A662D"/>
    <w:rsid w:val="002A67D3"/>
    <w:rsid w:val="002B233C"/>
    <w:rsid w:val="002B52E9"/>
    <w:rsid w:val="002C4006"/>
    <w:rsid w:val="002C428B"/>
    <w:rsid w:val="002D746D"/>
    <w:rsid w:val="002D7AFE"/>
    <w:rsid w:val="002E1DF5"/>
    <w:rsid w:val="002E7B42"/>
    <w:rsid w:val="002F1501"/>
    <w:rsid w:val="002F3366"/>
    <w:rsid w:val="003020EA"/>
    <w:rsid w:val="003149E2"/>
    <w:rsid w:val="00317711"/>
    <w:rsid w:val="00321EAC"/>
    <w:rsid w:val="00326F53"/>
    <w:rsid w:val="0032790D"/>
    <w:rsid w:val="00334DAF"/>
    <w:rsid w:val="00342019"/>
    <w:rsid w:val="00347E88"/>
    <w:rsid w:val="00350651"/>
    <w:rsid w:val="00350A23"/>
    <w:rsid w:val="00360C7A"/>
    <w:rsid w:val="003624CC"/>
    <w:rsid w:val="00371F11"/>
    <w:rsid w:val="00373D87"/>
    <w:rsid w:val="00387A57"/>
    <w:rsid w:val="00397307"/>
    <w:rsid w:val="003B05B8"/>
    <w:rsid w:val="003B5315"/>
    <w:rsid w:val="003C0048"/>
    <w:rsid w:val="003C1CB8"/>
    <w:rsid w:val="003C21B9"/>
    <w:rsid w:val="003C4B8E"/>
    <w:rsid w:val="003E6D5F"/>
    <w:rsid w:val="00400092"/>
    <w:rsid w:val="00404C36"/>
    <w:rsid w:val="00412A81"/>
    <w:rsid w:val="00423DCF"/>
    <w:rsid w:val="0044739F"/>
    <w:rsid w:val="00452D04"/>
    <w:rsid w:val="00456D64"/>
    <w:rsid w:val="00474936"/>
    <w:rsid w:val="0048252E"/>
    <w:rsid w:val="004B158F"/>
    <w:rsid w:val="004B2136"/>
    <w:rsid w:val="004B2D1D"/>
    <w:rsid w:val="004B4F29"/>
    <w:rsid w:val="004C042F"/>
    <w:rsid w:val="004C311C"/>
    <w:rsid w:val="004C3AA0"/>
    <w:rsid w:val="004D671D"/>
    <w:rsid w:val="004E4437"/>
    <w:rsid w:val="004E45E7"/>
    <w:rsid w:val="004E58A6"/>
    <w:rsid w:val="004E6E48"/>
    <w:rsid w:val="004E78DC"/>
    <w:rsid w:val="004F2BF9"/>
    <w:rsid w:val="004F7211"/>
    <w:rsid w:val="005032A9"/>
    <w:rsid w:val="005141C1"/>
    <w:rsid w:val="00517814"/>
    <w:rsid w:val="00526051"/>
    <w:rsid w:val="0053649E"/>
    <w:rsid w:val="005379A8"/>
    <w:rsid w:val="0054153F"/>
    <w:rsid w:val="005427CD"/>
    <w:rsid w:val="00544E1F"/>
    <w:rsid w:val="005508C3"/>
    <w:rsid w:val="00555464"/>
    <w:rsid w:val="00556A0A"/>
    <w:rsid w:val="00565C66"/>
    <w:rsid w:val="00567D4A"/>
    <w:rsid w:val="00576288"/>
    <w:rsid w:val="005770D8"/>
    <w:rsid w:val="00577149"/>
    <w:rsid w:val="00586C9A"/>
    <w:rsid w:val="005917E5"/>
    <w:rsid w:val="00594AB0"/>
    <w:rsid w:val="00594AC9"/>
    <w:rsid w:val="005A23FC"/>
    <w:rsid w:val="005B6E94"/>
    <w:rsid w:val="005D3E3A"/>
    <w:rsid w:val="005E24B2"/>
    <w:rsid w:val="005E5F69"/>
    <w:rsid w:val="005F0192"/>
    <w:rsid w:val="00602A2A"/>
    <w:rsid w:val="006037D3"/>
    <w:rsid w:val="006138D8"/>
    <w:rsid w:val="006176E5"/>
    <w:rsid w:val="00617DE6"/>
    <w:rsid w:val="006200DD"/>
    <w:rsid w:val="0063243C"/>
    <w:rsid w:val="0065083F"/>
    <w:rsid w:val="00664280"/>
    <w:rsid w:val="00666B69"/>
    <w:rsid w:val="0067125B"/>
    <w:rsid w:val="0067192E"/>
    <w:rsid w:val="006B523D"/>
    <w:rsid w:val="006C74DB"/>
    <w:rsid w:val="006D57AB"/>
    <w:rsid w:val="006D689F"/>
    <w:rsid w:val="006D6962"/>
    <w:rsid w:val="006E6CE6"/>
    <w:rsid w:val="006E78B6"/>
    <w:rsid w:val="006F01E8"/>
    <w:rsid w:val="006F0777"/>
    <w:rsid w:val="006F1B04"/>
    <w:rsid w:val="006F5115"/>
    <w:rsid w:val="006F65DD"/>
    <w:rsid w:val="00703AE5"/>
    <w:rsid w:val="00711974"/>
    <w:rsid w:val="00714FB6"/>
    <w:rsid w:val="00734684"/>
    <w:rsid w:val="00747C7A"/>
    <w:rsid w:val="00750460"/>
    <w:rsid w:val="00754852"/>
    <w:rsid w:val="0075681B"/>
    <w:rsid w:val="00757A16"/>
    <w:rsid w:val="00773733"/>
    <w:rsid w:val="00792DD7"/>
    <w:rsid w:val="007A7589"/>
    <w:rsid w:val="007B0D2D"/>
    <w:rsid w:val="007B3C20"/>
    <w:rsid w:val="007B64FF"/>
    <w:rsid w:val="007C2A03"/>
    <w:rsid w:val="007C48E2"/>
    <w:rsid w:val="007D26B0"/>
    <w:rsid w:val="007E541F"/>
    <w:rsid w:val="007F1A52"/>
    <w:rsid w:val="007F41C0"/>
    <w:rsid w:val="007F50B1"/>
    <w:rsid w:val="0080437C"/>
    <w:rsid w:val="008077C0"/>
    <w:rsid w:val="00807B8A"/>
    <w:rsid w:val="008122F1"/>
    <w:rsid w:val="00813764"/>
    <w:rsid w:val="00816ECF"/>
    <w:rsid w:val="008326CE"/>
    <w:rsid w:val="00835ED1"/>
    <w:rsid w:val="008436CC"/>
    <w:rsid w:val="008518DA"/>
    <w:rsid w:val="00852896"/>
    <w:rsid w:val="00854AC7"/>
    <w:rsid w:val="00860374"/>
    <w:rsid w:val="00862EAA"/>
    <w:rsid w:val="0087148D"/>
    <w:rsid w:val="008759F5"/>
    <w:rsid w:val="0087646E"/>
    <w:rsid w:val="00883C73"/>
    <w:rsid w:val="00891812"/>
    <w:rsid w:val="008977A0"/>
    <w:rsid w:val="008C0519"/>
    <w:rsid w:val="008C7186"/>
    <w:rsid w:val="008D0751"/>
    <w:rsid w:val="008D1184"/>
    <w:rsid w:val="008D7402"/>
    <w:rsid w:val="008F28F6"/>
    <w:rsid w:val="00900AF8"/>
    <w:rsid w:val="00927AE3"/>
    <w:rsid w:val="0093192B"/>
    <w:rsid w:val="00947DA2"/>
    <w:rsid w:val="00951F2C"/>
    <w:rsid w:val="00966697"/>
    <w:rsid w:val="00967029"/>
    <w:rsid w:val="0097571B"/>
    <w:rsid w:val="00980B8B"/>
    <w:rsid w:val="00986A12"/>
    <w:rsid w:val="009B0BE2"/>
    <w:rsid w:val="009B5F8C"/>
    <w:rsid w:val="009B6F96"/>
    <w:rsid w:val="009D0ACB"/>
    <w:rsid w:val="009D549C"/>
    <w:rsid w:val="009D5F3E"/>
    <w:rsid w:val="009E7127"/>
    <w:rsid w:val="009E7E77"/>
    <w:rsid w:val="009F1A2F"/>
    <w:rsid w:val="009F609D"/>
    <w:rsid w:val="009F6CA8"/>
    <w:rsid w:val="00A01F84"/>
    <w:rsid w:val="00A140B4"/>
    <w:rsid w:val="00A1630A"/>
    <w:rsid w:val="00A25A1F"/>
    <w:rsid w:val="00A31232"/>
    <w:rsid w:val="00A31558"/>
    <w:rsid w:val="00A46040"/>
    <w:rsid w:val="00A471EA"/>
    <w:rsid w:val="00A475C1"/>
    <w:rsid w:val="00A51E43"/>
    <w:rsid w:val="00A51F6D"/>
    <w:rsid w:val="00A531BA"/>
    <w:rsid w:val="00A54845"/>
    <w:rsid w:val="00A60EBE"/>
    <w:rsid w:val="00A773D7"/>
    <w:rsid w:val="00A77644"/>
    <w:rsid w:val="00A93AA2"/>
    <w:rsid w:val="00A93BBF"/>
    <w:rsid w:val="00AB3F1D"/>
    <w:rsid w:val="00AF1A2A"/>
    <w:rsid w:val="00AF4650"/>
    <w:rsid w:val="00B00742"/>
    <w:rsid w:val="00B03C6B"/>
    <w:rsid w:val="00B056A4"/>
    <w:rsid w:val="00B10D45"/>
    <w:rsid w:val="00B1650A"/>
    <w:rsid w:val="00B177A9"/>
    <w:rsid w:val="00B21621"/>
    <w:rsid w:val="00B274E1"/>
    <w:rsid w:val="00B304DE"/>
    <w:rsid w:val="00B42127"/>
    <w:rsid w:val="00B4265E"/>
    <w:rsid w:val="00B45650"/>
    <w:rsid w:val="00B4762B"/>
    <w:rsid w:val="00B512A2"/>
    <w:rsid w:val="00B524A5"/>
    <w:rsid w:val="00B7365C"/>
    <w:rsid w:val="00B9358A"/>
    <w:rsid w:val="00B97E97"/>
    <w:rsid w:val="00BA1AEC"/>
    <w:rsid w:val="00BB4442"/>
    <w:rsid w:val="00BB4507"/>
    <w:rsid w:val="00BB7925"/>
    <w:rsid w:val="00BC680E"/>
    <w:rsid w:val="00BD751F"/>
    <w:rsid w:val="00BE103B"/>
    <w:rsid w:val="00BE19BF"/>
    <w:rsid w:val="00BE1F81"/>
    <w:rsid w:val="00C00531"/>
    <w:rsid w:val="00C02ED6"/>
    <w:rsid w:val="00C11F42"/>
    <w:rsid w:val="00C26ABF"/>
    <w:rsid w:val="00C534AA"/>
    <w:rsid w:val="00C62C8E"/>
    <w:rsid w:val="00C64144"/>
    <w:rsid w:val="00C706FD"/>
    <w:rsid w:val="00C738C5"/>
    <w:rsid w:val="00C741DB"/>
    <w:rsid w:val="00C7599D"/>
    <w:rsid w:val="00C776A8"/>
    <w:rsid w:val="00C81796"/>
    <w:rsid w:val="00C81E2A"/>
    <w:rsid w:val="00CA646B"/>
    <w:rsid w:val="00CA7D35"/>
    <w:rsid w:val="00CB2E7E"/>
    <w:rsid w:val="00CC1A68"/>
    <w:rsid w:val="00CC4BC6"/>
    <w:rsid w:val="00CC6438"/>
    <w:rsid w:val="00CC77A0"/>
    <w:rsid w:val="00CD281C"/>
    <w:rsid w:val="00CF2A0D"/>
    <w:rsid w:val="00CF6BA0"/>
    <w:rsid w:val="00D00A0E"/>
    <w:rsid w:val="00D03E6E"/>
    <w:rsid w:val="00D15EB8"/>
    <w:rsid w:val="00D244C8"/>
    <w:rsid w:val="00D300DF"/>
    <w:rsid w:val="00D331EC"/>
    <w:rsid w:val="00D37F79"/>
    <w:rsid w:val="00D46F41"/>
    <w:rsid w:val="00D822C4"/>
    <w:rsid w:val="00DB09AB"/>
    <w:rsid w:val="00DD1DF9"/>
    <w:rsid w:val="00DD7423"/>
    <w:rsid w:val="00DF34F8"/>
    <w:rsid w:val="00E06BD7"/>
    <w:rsid w:val="00E070DD"/>
    <w:rsid w:val="00E27196"/>
    <w:rsid w:val="00E35AED"/>
    <w:rsid w:val="00E371F1"/>
    <w:rsid w:val="00E4158C"/>
    <w:rsid w:val="00E604DB"/>
    <w:rsid w:val="00E66FAE"/>
    <w:rsid w:val="00E72B23"/>
    <w:rsid w:val="00E72BB4"/>
    <w:rsid w:val="00E81609"/>
    <w:rsid w:val="00E9170E"/>
    <w:rsid w:val="00E96B75"/>
    <w:rsid w:val="00EA1D88"/>
    <w:rsid w:val="00EA1F50"/>
    <w:rsid w:val="00EB41C6"/>
    <w:rsid w:val="00EC034B"/>
    <w:rsid w:val="00ED222A"/>
    <w:rsid w:val="00ED4737"/>
    <w:rsid w:val="00ED4E0E"/>
    <w:rsid w:val="00EF6C63"/>
    <w:rsid w:val="00F0236A"/>
    <w:rsid w:val="00F0766A"/>
    <w:rsid w:val="00F15BF5"/>
    <w:rsid w:val="00F20F8D"/>
    <w:rsid w:val="00F264DC"/>
    <w:rsid w:val="00F37399"/>
    <w:rsid w:val="00F51640"/>
    <w:rsid w:val="00F5197B"/>
    <w:rsid w:val="00F5277A"/>
    <w:rsid w:val="00F564CD"/>
    <w:rsid w:val="00F60B72"/>
    <w:rsid w:val="00F66B05"/>
    <w:rsid w:val="00F71F8C"/>
    <w:rsid w:val="00F80DC4"/>
    <w:rsid w:val="00F926F9"/>
    <w:rsid w:val="00F961B1"/>
    <w:rsid w:val="00FA08AE"/>
    <w:rsid w:val="00FA431E"/>
    <w:rsid w:val="00FB2A5D"/>
    <w:rsid w:val="00FC1E98"/>
    <w:rsid w:val="00FC2C28"/>
    <w:rsid w:val="00FD44FB"/>
    <w:rsid w:val="00FD61F3"/>
    <w:rsid w:val="00FD7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53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6F53"/>
    <w:pPr>
      <w:tabs>
        <w:tab w:val="num" w:pos="0"/>
      </w:tabs>
      <w:jc w:val="both"/>
    </w:pPr>
    <w:rPr>
      <w:rFonts w:ascii="Times New Roman" w:hAnsi="Times New Roman"/>
      <w:lang w:val="en-US"/>
    </w:rPr>
  </w:style>
  <w:style w:type="character" w:customStyle="1" w:styleId="a4">
    <w:name w:val="Основной текст Знак"/>
    <w:basedOn w:val="a0"/>
    <w:link w:val="a3"/>
    <w:rsid w:val="00326F53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326F53"/>
    <w:pPr>
      <w:spacing w:after="200" w:line="276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2805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7714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7149"/>
    <w:rPr>
      <w:rFonts w:ascii="Journal" w:eastAsia="Times New Roman" w:hAnsi="Journal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7714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7149"/>
    <w:rPr>
      <w:rFonts w:ascii="Journal" w:eastAsia="Times New Roman" w:hAnsi="Journal" w:cs="Times New Roman"/>
      <w:sz w:val="26"/>
      <w:szCs w:val="20"/>
      <w:lang w:eastAsia="ru-RU"/>
    </w:rPr>
  </w:style>
  <w:style w:type="table" w:customStyle="1" w:styleId="1">
    <w:name w:val="Сетка таблицы1"/>
    <w:basedOn w:val="a1"/>
    <w:next w:val="ab"/>
    <w:uiPriority w:val="39"/>
    <w:rsid w:val="0002260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022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0226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49CA5-6C60-4CC0-9E12-F3A4FB76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Христина Верес</dc:creator>
  <cp:lastModifiedBy>admin</cp:lastModifiedBy>
  <cp:revision>44</cp:revision>
  <cp:lastPrinted>2021-02-22T15:56:00Z</cp:lastPrinted>
  <dcterms:created xsi:type="dcterms:W3CDTF">2021-06-30T06:27:00Z</dcterms:created>
  <dcterms:modified xsi:type="dcterms:W3CDTF">2022-03-28T09:25:00Z</dcterms:modified>
</cp:coreProperties>
</file>