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07" w:rsidRPr="0017615C" w:rsidRDefault="00CA7607" w:rsidP="00123705">
      <w:pPr>
        <w:spacing w:line="360" w:lineRule="auto"/>
        <w:ind w:left="10772" w:firstLine="278"/>
        <w:jc w:val="center"/>
      </w:pPr>
    </w:p>
    <w:p w:rsidR="00DF3BCE" w:rsidRPr="0017615C" w:rsidRDefault="00DF3BCE" w:rsidP="00123705">
      <w:pPr>
        <w:spacing w:line="360" w:lineRule="auto"/>
      </w:pPr>
      <w:r w:rsidRPr="0017615C">
        <w:t xml:space="preserve">                                                                                                                                                                      </w:t>
      </w:r>
    </w:p>
    <w:p w:rsidR="00787C0A" w:rsidRPr="0017615C" w:rsidRDefault="00787C0A" w:rsidP="00123705">
      <w:pPr>
        <w:spacing w:line="360" w:lineRule="auto"/>
        <w:ind w:left="10772" w:firstLine="278"/>
        <w:jc w:val="center"/>
      </w:pPr>
    </w:p>
    <w:p w:rsidR="00CA7607" w:rsidRPr="0017615C" w:rsidRDefault="00CA7607" w:rsidP="00123705">
      <w:pPr>
        <w:spacing w:line="360" w:lineRule="auto"/>
        <w:jc w:val="center"/>
        <w:rPr>
          <w:b/>
        </w:rPr>
      </w:pPr>
      <w:r w:rsidRPr="0017615C">
        <w:rPr>
          <w:b/>
        </w:rPr>
        <w:t>ІНФОРМАЦІЯ</w:t>
      </w:r>
    </w:p>
    <w:p w:rsidR="00EC7034" w:rsidRPr="0017615C" w:rsidRDefault="00CA7607" w:rsidP="00123705">
      <w:pPr>
        <w:spacing w:line="360" w:lineRule="auto"/>
        <w:jc w:val="center"/>
        <w:rPr>
          <w:b/>
        </w:rPr>
      </w:pPr>
      <w:r w:rsidRPr="0017615C">
        <w:rPr>
          <w:b/>
        </w:rPr>
        <w:t xml:space="preserve">про виконання </w:t>
      </w:r>
      <w:r w:rsidR="00EF5E00" w:rsidRPr="0017615C">
        <w:rPr>
          <w:b/>
        </w:rPr>
        <w:t>Антикорупційної програми на 2020</w:t>
      </w:r>
      <w:r w:rsidRPr="0017615C">
        <w:rPr>
          <w:b/>
        </w:rPr>
        <w:t xml:space="preserve"> рік та реалізація визначених у ній заходів</w:t>
      </w:r>
    </w:p>
    <w:p w:rsidR="00CA7607" w:rsidRPr="0017615C" w:rsidRDefault="00CA7607" w:rsidP="00123705">
      <w:pPr>
        <w:spacing w:line="360" w:lineRule="auto"/>
        <w:ind w:right="1"/>
        <w:jc w:val="center"/>
        <w:rPr>
          <w:b/>
        </w:rPr>
      </w:pPr>
      <w:r w:rsidRPr="0017615C">
        <w:rPr>
          <w:b/>
        </w:rPr>
        <w:t>Львівська обласна державна адміністрація</w:t>
      </w:r>
    </w:p>
    <w:p w:rsidR="00CA7607" w:rsidRPr="0017615C" w:rsidRDefault="00CA7607" w:rsidP="00123705">
      <w:pPr>
        <w:spacing w:line="360" w:lineRule="auto"/>
        <w:ind w:right="1"/>
        <w:jc w:val="center"/>
        <w:rPr>
          <w:b/>
        </w:rPr>
      </w:pP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173"/>
        <w:gridCol w:w="1915"/>
        <w:gridCol w:w="3544"/>
        <w:gridCol w:w="4394"/>
      </w:tblGrid>
      <w:tr w:rsidR="00CA7607" w:rsidRPr="0017615C" w:rsidTr="00B13592">
        <w:tc>
          <w:tcPr>
            <w:tcW w:w="5173" w:type="dxa"/>
            <w:vAlign w:val="center"/>
          </w:tcPr>
          <w:p w:rsidR="00CA7607" w:rsidRPr="0017615C" w:rsidRDefault="00CA7607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17615C">
              <w:rPr>
                <w:b/>
                <w:sz w:val="24"/>
                <w:szCs w:val="24"/>
              </w:rPr>
              <w:t>Найменування заходу, зазначеного  у Антикорупційній програмі</w:t>
            </w:r>
          </w:p>
        </w:tc>
        <w:tc>
          <w:tcPr>
            <w:tcW w:w="1915" w:type="dxa"/>
            <w:vAlign w:val="center"/>
          </w:tcPr>
          <w:p w:rsidR="00CA7607" w:rsidRPr="0017615C" w:rsidRDefault="00CA7607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17615C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3544" w:type="dxa"/>
            <w:vAlign w:val="center"/>
          </w:tcPr>
          <w:p w:rsidR="00CA7607" w:rsidRPr="0017615C" w:rsidRDefault="00CA7607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17615C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4394" w:type="dxa"/>
            <w:vAlign w:val="center"/>
          </w:tcPr>
          <w:p w:rsidR="00CA7607" w:rsidRPr="0017615C" w:rsidRDefault="00CA7607" w:rsidP="00123705">
            <w:pPr>
              <w:spacing w:line="360" w:lineRule="auto"/>
              <w:ind w:left="215" w:right="1" w:hanging="215"/>
              <w:jc w:val="center"/>
              <w:rPr>
                <w:b/>
                <w:sz w:val="24"/>
                <w:szCs w:val="24"/>
              </w:rPr>
            </w:pPr>
            <w:r w:rsidRPr="0017615C">
              <w:rPr>
                <w:b/>
                <w:sz w:val="24"/>
                <w:szCs w:val="24"/>
              </w:rPr>
              <w:t>Стан виконання</w:t>
            </w:r>
          </w:p>
        </w:tc>
      </w:tr>
      <w:tr w:rsidR="006D57C8" w:rsidRPr="0017615C" w:rsidTr="00B13592">
        <w:tc>
          <w:tcPr>
            <w:tcW w:w="5173" w:type="dxa"/>
          </w:tcPr>
          <w:p w:rsidR="00F547D1" w:rsidRPr="0017615C" w:rsidRDefault="00F547D1" w:rsidP="00123705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kern w:val="16"/>
                <w:sz w:val="24"/>
                <w:szCs w:val="24"/>
                <w:lang w:eastAsia="uk-UA"/>
              </w:rPr>
              <w:t>Розміщення на офіційному</w:t>
            </w:r>
          </w:p>
          <w:p w:rsidR="00F547D1" w:rsidRPr="0017615C" w:rsidRDefault="00F547D1" w:rsidP="00123705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val="ru-RU" w:eastAsia="uk-UA"/>
              </w:rPr>
            </w:pPr>
            <w:proofErr w:type="spellStart"/>
            <w:r w:rsidRPr="0017615C">
              <w:rPr>
                <w:kern w:val="16"/>
                <w:sz w:val="24"/>
                <w:szCs w:val="24"/>
              </w:rPr>
              <w:t>вебсайті</w:t>
            </w:r>
            <w:proofErr w:type="spellEnd"/>
            <w:r w:rsidRPr="0017615C">
              <w:rPr>
                <w:kern w:val="16"/>
                <w:sz w:val="24"/>
                <w:szCs w:val="24"/>
              </w:rPr>
              <w:t xml:space="preserve"> </w:t>
            </w:r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облдержадміністрації інформації про проведення публічних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за</w:t>
            </w:r>
            <w:r w:rsidRPr="0017615C">
              <w:rPr>
                <w:kern w:val="16"/>
                <w:sz w:val="24"/>
                <w:szCs w:val="24"/>
                <w:lang w:val="ru-RU" w:eastAsia="uk-UA"/>
              </w:rPr>
              <w:t xml:space="preserve"> </w:t>
            </w:r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тендерною документацією, а саме: інформації </w:t>
            </w:r>
            <w:r w:rsidRPr="0017615C">
              <w:rPr>
                <w:color w:val="000000" w:themeColor="text1"/>
                <w:kern w:val="16"/>
                <w:sz w:val="24"/>
                <w:szCs w:val="24"/>
                <w:lang w:eastAsia="uk-UA"/>
              </w:rPr>
              <w:t xml:space="preserve">про </w:t>
            </w:r>
            <w:r w:rsidRPr="0017615C">
              <w:rPr>
                <w:color w:val="000000" w:themeColor="text1"/>
                <w:sz w:val="24"/>
                <w:szCs w:val="24"/>
                <w:shd w:val="clear" w:color="auto" w:fill="FFFFFF"/>
              </w:rPr>
              <w:t>назву предмета закупівлі, опис предмета закупівлі, очікувану вартість, кінцевий термін подання заявок на участь у торгах.</w:t>
            </w:r>
          </w:p>
          <w:p w:rsidR="00F547D1" w:rsidRPr="0017615C" w:rsidRDefault="00F547D1" w:rsidP="00123705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Встановлення максимально визначених кваліфікаційних критеріїв до учасників процедури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з метою збільшення кола учасників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</w:p>
          <w:p w:rsidR="006D57C8" w:rsidRPr="0017615C" w:rsidRDefault="006D57C8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6D57C8" w:rsidRPr="0017615C" w:rsidRDefault="00F547D1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Щоразу при проведенні процедури публічних </w:t>
            </w:r>
            <w:proofErr w:type="spellStart"/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закупівель</w:t>
            </w:r>
            <w:proofErr w:type="spellEnd"/>
          </w:p>
        </w:tc>
        <w:tc>
          <w:tcPr>
            <w:tcW w:w="3544" w:type="dxa"/>
          </w:tcPr>
          <w:p w:rsidR="00F547D1" w:rsidRPr="0017615C" w:rsidRDefault="00F547D1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Керівники структурних підрозділів облдержадміністрації;</w:t>
            </w:r>
          </w:p>
          <w:p w:rsidR="006D57C8" w:rsidRPr="0017615C" w:rsidRDefault="00F547D1" w:rsidP="0012370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Тендерний комітет (уповноважені особи замовника)</w:t>
            </w:r>
          </w:p>
        </w:tc>
        <w:tc>
          <w:tcPr>
            <w:tcW w:w="4394" w:type="dxa"/>
            <w:vAlign w:val="center"/>
          </w:tcPr>
          <w:p w:rsidR="00B92F44" w:rsidRPr="0017615C" w:rsidRDefault="00B92F44" w:rsidP="0012370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Керівниками структурних підрозділів облдержадміністрації </w:t>
            </w:r>
            <w:r w:rsidR="00F547D1"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та тендерним комітетом розміщено на сайті </w:t>
            </w:r>
            <w:r w:rsidR="00F547D1" w:rsidRPr="0017615C">
              <w:rPr>
                <w:kern w:val="16"/>
                <w:sz w:val="24"/>
                <w:szCs w:val="24"/>
                <w:lang w:eastAsia="uk-UA"/>
              </w:rPr>
              <w:t xml:space="preserve">інформацію про проведення публічних </w:t>
            </w:r>
            <w:proofErr w:type="spellStart"/>
            <w:r w:rsidR="00F547D1"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="00F547D1" w:rsidRPr="0017615C">
              <w:rPr>
                <w:kern w:val="16"/>
                <w:sz w:val="24"/>
                <w:szCs w:val="24"/>
                <w:lang w:eastAsia="uk-UA"/>
              </w:rPr>
              <w:t xml:space="preserve"> за</w:t>
            </w:r>
            <w:r w:rsidR="00F547D1" w:rsidRPr="0017615C">
              <w:rPr>
                <w:kern w:val="16"/>
                <w:sz w:val="24"/>
                <w:szCs w:val="24"/>
                <w:lang w:val="ru-RU" w:eastAsia="uk-UA"/>
              </w:rPr>
              <w:t xml:space="preserve"> </w:t>
            </w:r>
            <w:r w:rsidR="00F547D1" w:rsidRPr="0017615C">
              <w:rPr>
                <w:kern w:val="16"/>
                <w:sz w:val="24"/>
                <w:szCs w:val="24"/>
                <w:lang w:eastAsia="uk-UA"/>
              </w:rPr>
              <w:t xml:space="preserve">тендерною документацією, а саме: інформації </w:t>
            </w:r>
            <w:r w:rsidR="00F547D1" w:rsidRPr="0017615C">
              <w:rPr>
                <w:color w:val="000000" w:themeColor="text1"/>
                <w:kern w:val="16"/>
                <w:sz w:val="24"/>
                <w:szCs w:val="24"/>
                <w:lang w:eastAsia="uk-UA"/>
              </w:rPr>
              <w:t xml:space="preserve">про </w:t>
            </w:r>
            <w:r w:rsidR="00F547D1" w:rsidRPr="0017615C">
              <w:rPr>
                <w:color w:val="000000" w:themeColor="text1"/>
                <w:sz w:val="24"/>
                <w:szCs w:val="24"/>
                <w:shd w:val="clear" w:color="auto" w:fill="FFFFFF"/>
              </w:rPr>
              <w:t>назву предмета закупівлі, опис предмета закупівлі, очікувану вартість, кінцевий термін подання заявок на участь у торгах.</w:t>
            </w:r>
          </w:p>
          <w:p w:rsidR="00F547D1" w:rsidRPr="0017615C" w:rsidRDefault="00F547D1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Встановлено </w:t>
            </w:r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максимально визначені кваліфікаційні критерії до учасників процедури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>.</w:t>
            </w:r>
          </w:p>
          <w:p w:rsidR="000D5B01" w:rsidRPr="0017615C" w:rsidRDefault="000D5B01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0B667B" w:rsidRPr="0017615C" w:rsidRDefault="000B667B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0B667B" w:rsidRPr="0017615C" w:rsidRDefault="000B667B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DF3BCE" w:rsidRPr="0017615C" w:rsidRDefault="00DF3BCE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9235EF" w:rsidRPr="0017615C" w:rsidRDefault="009235EF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B13592" w:rsidRPr="0017615C" w:rsidTr="004300FD">
        <w:tc>
          <w:tcPr>
            <w:tcW w:w="5173" w:type="dxa"/>
            <w:shd w:val="clear" w:color="auto" w:fill="auto"/>
          </w:tcPr>
          <w:p w:rsidR="00F547D1" w:rsidRPr="0017615C" w:rsidRDefault="00F547D1" w:rsidP="00123705">
            <w:pPr>
              <w:tabs>
                <w:tab w:val="left" w:pos="156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 xml:space="preserve">Розроблення внутрішнього </w:t>
            </w:r>
            <w:proofErr w:type="spellStart"/>
            <w:r w:rsidRPr="0017615C">
              <w:rPr>
                <w:sz w:val="24"/>
                <w:szCs w:val="24"/>
              </w:rPr>
              <w:t>акта</w:t>
            </w:r>
            <w:proofErr w:type="spellEnd"/>
            <w:r w:rsidRPr="0017615C">
              <w:rPr>
                <w:sz w:val="24"/>
                <w:szCs w:val="24"/>
              </w:rPr>
              <w:t xml:space="preserve"> для ре</w:t>
            </w:r>
            <w:r w:rsidR="008F541B" w:rsidRPr="0017615C">
              <w:rPr>
                <w:sz w:val="24"/>
                <w:szCs w:val="24"/>
              </w:rPr>
              <w:t xml:space="preserve">гулювання </w:t>
            </w:r>
            <w:r w:rsidRPr="0017615C">
              <w:rPr>
                <w:sz w:val="24"/>
                <w:szCs w:val="24"/>
              </w:rPr>
              <w:t>процедури</w:t>
            </w:r>
            <w:r w:rsidR="008F541B" w:rsidRPr="0017615C">
              <w:rPr>
                <w:sz w:val="24"/>
                <w:szCs w:val="24"/>
              </w:rPr>
              <w:t xml:space="preserve"> тендерної закупівлі</w:t>
            </w:r>
          </w:p>
          <w:p w:rsidR="00B13592" w:rsidRPr="0017615C" w:rsidRDefault="00B13592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F547D1" w:rsidRPr="0017615C" w:rsidRDefault="00F547D1" w:rsidP="00123705">
            <w:pPr>
              <w:spacing w:line="360" w:lineRule="auto"/>
              <w:ind w:left="100" w:hanging="160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Грудень 2020</w:t>
            </w:r>
          </w:p>
          <w:p w:rsidR="00B13592" w:rsidRPr="0017615C" w:rsidRDefault="00F547D1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17615C">
              <w:rPr>
                <w:sz w:val="24"/>
                <w:szCs w:val="24"/>
              </w:rPr>
              <w:t>року</w:t>
            </w:r>
          </w:p>
        </w:tc>
        <w:tc>
          <w:tcPr>
            <w:tcW w:w="3544" w:type="dxa"/>
            <w:shd w:val="clear" w:color="auto" w:fill="auto"/>
          </w:tcPr>
          <w:p w:rsidR="00F547D1" w:rsidRPr="0017615C" w:rsidRDefault="00F547D1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Тендерний комітет</w:t>
            </w:r>
          </w:p>
          <w:p w:rsidR="00F547D1" w:rsidRPr="0017615C" w:rsidRDefault="00F547D1" w:rsidP="00123705">
            <w:pPr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pacing w:val="-6"/>
                <w:sz w:val="24"/>
                <w:szCs w:val="24"/>
              </w:rPr>
              <w:t>(уповноважені особи замовника)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</w:p>
          <w:p w:rsidR="00F547D1" w:rsidRPr="0017615C" w:rsidRDefault="00F547D1" w:rsidP="00123705">
            <w:pPr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F547D1" w:rsidRPr="0017615C" w:rsidRDefault="00F547D1" w:rsidP="00123705">
            <w:pPr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F547D1" w:rsidRPr="0017615C" w:rsidRDefault="00F547D1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керівники структурних</w:t>
            </w:r>
          </w:p>
          <w:p w:rsidR="00B13592" w:rsidRPr="0017615C" w:rsidRDefault="00F547D1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</w:rPr>
              <w:t>підрозділів облдержадміністрації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300FD" w:rsidRPr="0017615C" w:rsidRDefault="00F547D1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Розроблено </w:t>
            </w:r>
            <w:r w:rsidR="008F541B" w:rsidRPr="0017615C">
              <w:rPr>
                <w:sz w:val="24"/>
                <w:szCs w:val="24"/>
              </w:rPr>
              <w:t>внутрішній</w:t>
            </w:r>
            <w:r w:rsidRPr="0017615C">
              <w:rPr>
                <w:sz w:val="24"/>
                <w:szCs w:val="24"/>
              </w:rPr>
              <w:t xml:space="preserve"> акт</w:t>
            </w:r>
            <w:r w:rsidR="008F541B" w:rsidRPr="0017615C">
              <w:rPr>
                <w:sz w:val="24"/>
                <w:szCs w:val="24"/>
              </w:rPr>
              <w:t>, який регулює процес проведення торгів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4300FD" w:rsidRPr="0017615C">
              <w:rPr>
                <w:sz w:val="24"/>
                <w:szCs w:val="24"/>
              </w:rPr>
              <w:t xml:space="preserve">Виконано: на </w:t>
            </w:r>
            <w:r w:rsidR="004300FD" w:rsidRPr="0017615C">
              <w:rPr>
                <w:sz w:val="24"/>
                <w:szCs w:val="24"/>
                <w:lang w:val="en-US"/>
              </w:rPr>
              <w:t>100</w:t>
            </w:r>
            <w:r w:rsidR="004300FD" w:rsidRPr="0017615C">
              <w:rPr>
                <w:sz w:val="24"/>
                <w:szCs w:val="24"/>
              </w:rPr>
              <w:t xml:space="preserve"> %</w:t>
            </w:r>
          </w:p>
          <w:p w:rsidR="004300FD" w:rsidRPr="0017615C" w:rsidRDefault="004300FD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4300FD" w:rsidRPr="0017615C" w:rsidRDefault="004300FD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B13592" w:rsidRPr="0017615C" w:rsidRDefault="00B13592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17A96" w:rsidRPr="0017615C" w:rsidTr="00B13592">
        <w:tc>
          <w:tcPr>
            <w:tcW w:w="5173" w:type="dxa"/>
          </w:tcPr>
          <w:p w:rsidR="008F541B" w:rsidRPr="0017615C" w:rsidRDefault="008F541B" w:rsidP="00123705">
            <w:pPr>
              <w:spacing w:line="360" w:lineRule="auto"/>
              <w:jc w:val="center"/>
              <w:textAlignment w:val="baseline"/>
              <w:rPr>
                <w:rStyle w:val="189"/>
                <w:sz w:val="24"/>
                <w:szCs w:val="24"/>
              </w:rPr>
            </w:pPr>
            <w:r w:rsidRPr="0017615C">
              <w:rPr>
                <w:rStyle w:val="189"/>
                <w:sz w:val="24"/>
                <w:szCs w:val="24"/>
              </w:rPr>
              <w:t>Встановлення додаткового контролю та вивчення документів керівником юридичного управління, які подаються головними розробниками</w:t>
            </w:r>
          </w:p>
          <w:p w:rsidR="00E17A96" w:rsidRPr="0017615C" w:rsidRDefault="008F541B" w:rsidP="00123705">
            <w:pPr>
              <w:spacing w:line="360" w:lineRule="auto"/>
              <w:jc w:val="center"/>
              <w:textAlignment w:val="baseline"/>
              <w:rPr>
                <w:bCs/>
                <w:iCs/>
                <w:spacing w:val="-2"/>
                <w:sz w:val="24"/>
                <w:szCs w:val="24"/>
              </w:rPr>
            </w:pPr>
            <w:r w:rsidRPr="0017615C">
              <w:rPr>
                <w:rStyle w:val="189"/>
                <w:sz w:val="24"/>
                <w:szCs w:val="24"/>
              </w:rPr>
              <w:t>Подання  запитів до головних розробників документів, керівником юридичного управління для надання додаткової інформації та документів у випадку наявності зауважень</w:t>
            </w:r>
          </w:p>
        </w:tc>
        <w:tc>
          <w:tcPr>
            <w:tcW w:w="1915" w:type="dxa"/>
          </w:tcPr>
          <w:p w:rsidR="0045401D" w:rsidRPr="0017615C" w:rsidRDefault="0045401D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Щоразу при проведенні</w:t>
            </w:r>
          </w:p>
          <w:p w:rsidR="004300FD" w:rsidRPr="0017615C" w:rsidRDefault="0045401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</w:rPr>
              <w:t>правової експертизи проектів р</w:t>
            </w:r>
            <w:r w:rsidR="004300FD" w:rsidRPr="0017615C">
              <w:rPr>
                <w:color w:val="000000"/>
                <w:sz w:val="24"/>
                <w:szCs w:val="24"/>
              </w:rPr>
              <w:t>озпоряджень голови облдержадмі-</w:t>
            </w:r>
          </w:p>
          <w:p w:rsidR="00E17A96" w:rsidRPr="0017615C" w:rsidRDefault="004300F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</w:rPr>
              <w:t>ні</w:t>
            </w:r>
            <w:r w:rsidR="0045401D" w:rsidRPr="0017615C">
              <w:rPr>
                <w:color w:val="000000"/>
                <w:sz w:val="24"/>
                <w:szCs w:val="24"/>
              </w:rPr>
              <w:t>страції</w:t>
            </w:r>
          </w:p>
          <w:p w:rsidR="00E17A96" w:rsidRPr="0017615C" w:rsidRDefault="00E17A96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E17A96" w:rsidRPr="0017615C" w:rsidRDefault="00E17A96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401D" w:rsidRPr="0017615C" w:rsidRDefault="0045401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Керівники структурних підрозділів облдержадміністрації</w:t>
            </w:r>
          </w:p>
          <w:p w:rsidR="0038780D" w:rsidRPr="0017615C" w:rsidRDefault="0038780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45401D" w:rsidRPr="0017615C" w:rsidRDefault="0045401D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Юридичне управління</w:t>
            </w:r>
          </w:p>
          <w:p w:rsidR="0045401D" w:rsidRPr="0017615C" w:rsidRDefault="0045401D" w:rsidP="00123705">
            <w:pPr>
              <w:spacing w:line="360" w:lineRule="auto"/>
              <w:jc w:val="center"/>
              <w:textAlignment w:val="baseline"/>
              <w:rPr>
                <w:bCs/>
                <w:iCs/>
                <w:spacing w:val="-2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апарату</w:t>
            </w:r>
            <w:r w:rsidRPr="0017615C">
              <w:rPr>
                <w:bCs/>
                <w:iCs/>
                <w:spacing w:val="-2"/>
                <w:sz w:val="24"/>
                <w:szCs w:val="24"/>
              </w:rPr>
              <w:t xml:space="preserve"> облдержадміністрації</w:t>
            </w:r>
          </w:p>
          <w:p w:rsidR="0045401D" w:rsidRPr="0017615C" w:rsidRDefault="0045401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45401D" w:rsidRPr="0017615C" w:rsidRDefault="0045401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7A96" w:rsidRPr="0017615C" w:rsidRDefault="00E17A96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4394" w:type="dxa"/>
            <w:vAlign w:val="center"/>
          </w:tcPr>
          <w:p w:rsidR="00B13592" w:rsidRDefault="008F541B" w:rsidP="00123705">
            <w:pPr>
              <w:spacing w:line="360" w:lineRule="auto"/>
              <w:jc w:val="center"/>
              <w:textAlignment w:val="baseline"/>
              <w:rPr>
                <w:rStyle w:val="189"/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Керівники структурних підрозділів облдержадміністрації  та юридичним управління </w:t>
            </w:r>
            <w:r w:rsidRPr="0017615C">
              <w:rPr>
                <w:rStyle w:val="189"/>
                <w:sz w:val="24"/>
                <w:szCs w:val="24"/>
              </w:rPr>
              <w:t>подають  запити до головних розробників документів, для надання додаткової інформації та документів у випадку наявності зауважень</w:t>
            </w: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17615C" w:rsidRDefault="0017615C" w:rsidP="00123705">
            <w:pPr>
              <w:spacing w:line="360" w:lineRule="auto"/>
              <w:jc w:val="center"/>
              <w:textAlignment w:val="baseline"/>
              <w:rPr>
                <w:rStyle w:val="189"/>
                <w:sz w:val="24"/>
                <w:szCs w:val="24"/>
              </w:rPr>
            </w:pPr>
          </w:p>
          <w:p w:rsidR="0017615C" w:rsidRPr="0017615C" w:rsidRDefault="0017615C" w:rsidP="00123705">
            <w:pPr>
              <w:spacing w:line="360" w:lineRule="auto"/>
              <w:jc w:val="center"/>
              <w:textAlignment w:val="baseline"/>
              <w:rPr>
                <w:rStyle w:val="189"/>
                <w:sz w:val="24"/>
                <w:szCs w:val="24"/>
              </w:rPr>
            </w:pPr>
          </w:p>
          <w:p w:rsidR="00E14337" w:rsidRPr="0017615C" w:rsidRDefault="00E14337" w:rsidP="00123705">
            <w:pPr>
              <w:spacing w:line="360" w:lineRule="auto"/>
              <w:jc w:val="center"/>
              <w:textAlignment w:val="baseline"/>
              <w:rPr>
                <w:rStyle w:val="189"/>
                <w:sz w:val="24"/>
                <w:szCs w:val="24"/>
              </w:rPr>
            </w:pPr>
          </w:p>
          <w:p w:rsidR="008F541B" w:rsidRPr="0017615C" w:rsidRDefault="008F541B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>Юридичним управління</w:t>
            </w:r>
          </w:p>
          <w:p w:rsidR="008F541B" w:rsidRPr="0017615C" w:rsidRDefault="008F541B" w:rsidP="00123705">
            <w:pPr>
              <w:spacing w:line="360" w:lineRule="auto"/>
              <w:jc w:val="center"/>
              <w:textAlignment w:val="baseline"/>
              <w:rPr>
                <w:bCs/>
                <w:iCs/>
                <w:spacing w:val="-2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апарату</w:t>
            </w:r>
            <w:r w:rsidRPr="0017615C">
              <w:rPr>
                <w:bCs/>
                <w:iCs/>
                <w:spacing w:val="-2"/>
                <w:sz w:val="24"/>
                <w:szCs w:val="24"/>
              </w:rPr>
              <w:t xml:space="preserve"> облдержадміністрації встановлено </w:t>
            </w:r>
            <w:r w:rsidRPr="0017615C">
              <w:rPr>
                <w:rStyle w:val="189"/>
                <w:sz w:val="24"/>
                <w:szCs w:val="24"/>
              </w:rPr>
              <w:t>додатковий</w:t>
            </w:r>
            <w:r w:rsidR="00E14337" w:rsidRPr="0017615C">
              <w:rPr>
                <w:rStyle w:val="189"/>
                <w:sz w:val="24"/>
                <w:szCs w:val="24"/>
              </w:rPr>
              <w:t xml:space="preserve"> контроль</w:t>
            </w:r>
            <w:r w:rsidRPr="0017615C">
              <w:rPr>
                <w:rStyle w:val="189"/>
                <w:sz w:val="24"/>
                <w:szCs w:val="24"/>
              </w:rPr>
              <w:t xml:space="preserve"> та вивчення документів</w:t>
            </w:r>
          </w:p>
          <w:p w:rsidR="000B667B" w:rsidRPr="0017615C" w:rsidRDefault="000B667B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435159" w:rsidRPr="0017615C" w:rsidRDefault="00435159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E17A96" w:rsidRPr="0017615C" w:rsidRDefault="00E17A96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0B667B" w:rsidRPr="0017615C" w:rsidRDefault="000B667B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0B667B" w:rsidRPr="0017615C" w:rsidRDefault="000B667B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0B667B" w:rsidRPr="0017615C" w:rsidRDefault="000B667B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0B667B" w:rsidRPr="0017615C" w:rsidRDefault="000B667B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17615C" w:rsidRPr="0017615C" w:rsidTr="00B13592">
        <w:tc>
          <w:tcPr>
            <w:tcW w:w="5173" w:type="dxa"/>
          </w:tcPr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color w:val="000000" w:themeColor="text1"/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color w:val="000000" w:themeColor="text1"/>
                <w:sz w:val="24"/>
                <w:szCs w:val="24"/>
              </w:rPr>
              <w:t xml:space="preserve">Врегулювання процедури проведення допорогових </w:t>
            </w:r>
            <w:proofErr w:type="spellStart"/>
            <w:r w:rsidRPr="0017615C">
              <w:rPr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17615C">
              <w:rPr>
                <w:color w:val="000000" w:themeColor="text1"/>
                <w:sz w:val="24"/>
                <w:szCs w:val="24"/>
              </w:rPr>
              <w:t xml:space="preserve">, яка міститиме єдині підходи до організації проведення таких </w:t>
            </w:r>
            <w:proofErr w:type="spellStart"/>
            <w:r w:rsidRPr="0017615C">
              <w:rPr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17615C">
              <w:rPr>
                <w:color w:val="000000" w:themeColor="text1"/>
                <w:sz w:val="24"/>
                <w:szCs w:val="24"/>
              </w:rPr>
              <w:t>.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Проведення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через систему «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ProZorro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15" w:type="dxa"/>
          </w:tcPr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Щоразу при проведенні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закупівель</w:t>
            </w:r>
            <w:proofErr w:type="spellEnd"/>
          </w:p>
        </w:tc>
        <w:tc>
          <w:tcPr>
            <w:tcW w:w="3544" w:type="dxa"/>
          </w:tcPr>
          <w:p w:rsidR="0017615C" w:rsidRPr="0017615C" w:rsidRDefault="0017615C" w:rsidP="0017615C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Керівники структурних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підрозділів облдержадміністрації;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Тендерний комітет</w:t>
            </w: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17615C">
              <w:rPr>
                <w:spacing w:val="-6"/>
                <w:sz w:val="24"/>
                <w:szCs w:val="24"/>
              </w:rPr>
              <w:t>(уповноважені особи замовника)</w:t>
            </w: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  <w:vAlign w:val="center"/>
          </w:tcPr>
          <w:p w:rsidR="0017615C" w:rsidRPr="0017615C" w:rsidRDefault="0017615C" w:rsidP="001761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7615C">
              <w:rPr>
                <w:color w:val="000000" w:themeColor="text1"/>
                <w:sz w:val="24"/>
                <w:szCs w:val="24"/>
              </w:rPr>
              <w:lastRenderedPageBreak/>
              <w:t xml:space="preserve">Врегулювано процедуру проведення допорогових </w:t>
            </w:r>
            <w:proofErr w:type="spellStart"/>
            <w:r w:rsidRPr="0017615C">
              <w:rPr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17615C">
              <w:rPr>
                <w:color w:val="000000" w:themeColor="text1"/>
                <w:sz w:val="24"/>
                <w:szCs w:val="24"/>
              </w:rPr>
              <w:t>.</w:t>
            </w:r>
          </w:p>
          <w:p w:rsidR="0017615C" w:rsidRPr="0017615C" w:rsidRDefault="0017615C" w:rsidP="001761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17615C" w:rsidRPr="0017615C" w:rsidRDefault="0017615C" w:rsidP="001761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kern w:val="16"/>
                <w:sz w:val="24"/>
                <w:szCs w:val="24"/>
                <w:lang w:eastAsia="uk-UA"/>
              </w:rPr>
              <w:t>Проведення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проводилося за системою електронних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ProZorro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>.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Проведення допорогових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проводилося за системою електронних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615C">
              <w:rPr>
                <w:kern w:val="16"/>
                <w:sz w:val="24"/>
                <w:szCs w:val="24"/>
                <w:lang w:eastAsia="uk-UA"/>
              </w:rPr>
              <w:t>ProZorro</w:t>
            </w:r>
            <w:proofErr w:type="spellEnd"/>
            <w:r w:rsidRPr="0017615C">
              <w:rPr>
                <w:kern w:val="16"/>
                <w:sz w:val="24"/>
                <w:szCs w:val="24"/>
                <w:lang w:eastAsia="uk-UA"/>
              </w:rPr>
              <w:t>.</w:t>
            </w:r>
            <w:bookmarkStart w:id="0" w:name="_GoBack"/>
            <w:bookmarkEnd w:id="0"/>
          </w:p>
          <w:p w:rsidR="0017615C" w:rsidRPr="0017615C" w:rsidRDefault="0017615C" w:rsidP="0017615C">
            <w:pPr>
              <w:spacing w:line="360" w:lineRule="auto"/>
              <w:jc w:val="center"/>
              <w:rPr>
                <w:kern w:val="16"/>
                <w:sz w:val="24"/>
                <w:szCs w:val="24"/>
                <w:lang w:eastAsia="uk-UA"/>
              </w:rPr>
            </w:pPr>
            <w:r w:rsidRPr="0017615C">
              <w:rPr>
                <w:sz w:val="24"/>
                <w:szCs w:val="24"/>
              </w:rPr>
              <w:lastRenderedPageBreak/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17615C" w:rsidRPr="0017615C" w:rsidRDefault="0017615C" w:rsidP="0017615C">
            <w:pPr>
              <w:spacing w:line="360" w:lineRule="auto"/>
              <w:jc w:val="center"/>
              <w:textAlignment w:val="baseline"/>
              <w:rPr>
                <w:kern w:val="16"/>
                <w:sz w:val="24"/>
                <w:szCs w:val="24"/>
                <w:lang w:eastAsia="uk-UA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615C" w:rsidRPr="0017615C" w:rsidRDefault="0017615C" w:rsidP="001761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14337" w:rsidRPr="0017615C" w:rsidTr="00B13592">
        <w:tc>
          <w:tcPr>
            <w:tcW w:w="5173" w:type="dxa"/>
          </w:tcPr>
          <w:p w:rsidR="00E14337" w:rsidRPr="0017615C" w:rsidRDefault="00E14337" w:rsidP="00123705">
            <w:pPr>
              <w:pStyle w:val="Default"/>
              <w:spacing w:line="360" w:lineRule="auto"/>
              <w:jc w:val="center"/>
              <w:rPr>
                <w:lang w:val="en-US"/>
              </w:rPr>
            </w:pPr>
            <w:proofErr w:type="spellStart"/>
            <w:r w:rsidRPr="0017615C">
              <w:lastRenderedPageBreak/>
              <w:t>Публікація</w:t>
            </w:r>
            <w:proofErr w:type="spellEnd"/>
            <w:r w:rsidRPr="0017615C">
              <w:t xml:space="preserve"> на </w:t>
            </w:r>
            <w:proofErr w:type="spellStart"/>
            <w:r w:rsidRPr="0017615C">
              <w:t>офіційному</w:t>
            </w:r>
            <w:proofErr w:type="spellEnd"/>
            <w:r w:rsidRPr="0017615C">
              <w:t xml:space="preserve"> веб-</w:t>
            </w:r>
            <w:proofErr w:type="spellStart"/>
            <w:r w:rsidRPr="0017615C">
              <w:t>сайті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облдержадміністрації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інформації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щодо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проведення</w:t>
            </w:r>
            <w:proofErr w:type="spellEnd"/>
            <w:r w:rsidRPr="0017615C">
              <w:t xml:space="preserve"> кожного </w:t>
            </w:r>
            <w:proofErr w:type="spellStart"/>
            <w:r w:rsidRPr="0017615C">
              <w:t>етапу</w:t>
            </w:r>
            <w:proofErr w:type="spellEnd"/>
            <w:r w:rsidRPr="0017615C">
              <w:t xml:space="preserve"> конкурсного </w:t>
            </w:r>
            <w:proofErr w:type="spellStart"/>
            <w:r w:rsidRPr="0017615C">
              <w:t>відбору</w:t>
            </w:r>
            <w:proofErr w:type="spellEnd"/>
            <w:r w:rsidRPr="0017615C">
              <w:t xml:space="preserve"> з метою </w:t>
            </w:r>
            <w:proofErr w:type="spellStart"/>
            <w:r w:rsidRPr="0017615C">
              <w:t>забезпечення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прозорості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проведеного</w:t>
            </w:r>
            <w:proofErr w:type="spellEnd"/>
            <w:r w:rsidRPr="0017615C">
              <w:t xml:space="preserve"> конкурсу та </w:t>
            </w:r>
            <w:proofErr w:type="spellStart"/>
            <w:r w:rsidRPr="0017615C">
              <w:t>збільшення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конкуренції</w:t>
            </w:r>
            <w:proofErr w:type="spellEnd"/>
            <w:r w:rsidRPr="0017615C">
              <w:rPr>
                <w:lang w:val="en-US"/>
              </w:rPr>
              <w:t>.</w:t>
            </w:r>
          </w:p>
          <w:p w:rsidR="00E14337" w:rsidRPr="0017615C" w:rsidRDefault="00E14337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</w:p>
          <w:p w:rsidR="00E14337" w:rsidRPr="0017615C" w:rsidRDefault="00E14337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915" w:type="dxa"/>
          </w:tcPr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3544" w:type="dxa"/>
          </w:tcPr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</w:rPr>
              <w:t>Керівники  структурних підрозділів облдержадміністрації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7615C">
              <w:rPr>
                <w:color w:val="000000" w:themeColor="text1"/>
                <w:sz w:val="24"/>
                <w:szCs w:val="24"/>
                <w:shd w:val="clear" w:color="auto" w:fill="FFFFFF"/>
              </w:rPr>
              <w:t>Департамент внутрішньої та інформаційної політики облдержадміністрації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4394" w:type="dxa"/>
            <w:vAlign w:val="center"/>
          </w:tcPr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Служби управління персоналу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 xml:space="preserve">структурних підрозділів облдержадміністрації постійно здійснювали опублікування </w:t>
            </w:r>
            <w:r w:rsidRPr="0017615C">
              <w:rPr>
                <w:sz w:val="24"/>
                <w:szCs w:val="24"/>
              </w:rPr>
              <w:t>інформації щодо проведення конкурсних відборів на зайняття вакантних посад державної служби на сайті облдержадміністрації з метою забезпечення прозорості проведеного конкурсу.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4337" w:rsidRPr="0017615C" w:rsidRDefault="00E14337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</w:p>
          <w:p w:rsidR="00E14337" w:rsidRPr="0017615C" w:rsidRDefault="00E14337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4337" w:rsidRPr="0017615C" w:rsidRDefault="00E14337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4300FD" w:rsidRPr="0017615C" w:rsidTr="00B13592">
        <w:tc>
          <w:tcPr>
            <w:tcW w:w="5173" w:type="dxa"/>
          </w:tcPr>
          <w:p w:rsidR="004300FD" w:rsidRPr="0017615C" w:rsidRDefault="004300FD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Забезпечення проведення</w:t>
            </w:r>
          </w:p>
          <w:p w:rsidR="004300FD" w:rsidRPr="0017615C" w:rsidRDefault="004300FD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перевірки достовірності</w:t>
            </w:r>
          </w:p>
          <w:p w:rsidR="004300FD" w:rsidRPr="0017615C" w:rsidRDefault="004300FD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наданих претендентом на посаду відомостей про себе з оригіналами або завіреними копіями</w:t>
            </w:r>
          </w:p>
          <w:p w:rsidR="004300FD" w:rsidRPr="0017615C" w:rsidRDefault="004300FD" w:rsidP="00123705">
            <w:pPr>
              <w:pStyle w:val="Default"/>
              <w:spacing w:line="360" w:lineRule="auto"/>
              <w:jc w:val="center"/>
            </w:pPr>
            <w:proofErr w:type="spellStart"/>
            <w:proofErr w:type="gramStart"/>
            <w:r w:rsidRPr="0017615C">
              <w:t>відповідних</w:t>
            </w:r>
            <w:proofErr w:type="spellEnd"/>
            <w:proofErr w:type="gramEnd"/>
            <w:r w:rsidRPr="0017615C">
              <w:t xml:space="preserve"> </w:t>
            </w:r>
            <w:proofErr w:type="spellStart"/>
            <w:r w:rsidRPr="0017615C">
              <w:t>документів</w:t>
            </w:r>
            <w:proofErr w:type="spellEnd"/>
            <w:r w:rsidRPr="0017615C">
              <w:t xml:space="preserve">, а </w:t>
            </w:r>
            <w:proofErr w:type="spellStart"/>
            <w:r w:rsidRPr="0017615C">
              <w:t>також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його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відповідності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кваліфікаційним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вимогам</w:t>
            </w:r>
            <w:proofErr w:type="spellEnd"/>
            <w:r w:rsidRPr="0017615C">
              <w:t xml:space="preserve"> (у </w:t>
            </w:r>
            <w:proofErr w:type="spellStart"/>
            <w:r w:rsidRPr="0017615C">
              <w:t>випадку</w:t>
            </w:r>
            <w:proofErr w:type="spellEnd"/>
            <w:r w:rsidRPr="0017615C">
              <w:t xml:space="preserve">, </w:t>
            </w:r>
            <w:proofErr w:type="spellStart"/>
            <w:r w:rsidRPr="0017615C">
              <w:t>якщо</w:t>
            </w:r>
            <w:proofErr w:type="spellEnd"/>
            <w:r w:rsidRPr="0017615C">
              <w:t xml:space="preserve"> не проводиться </w:t>
            </w:r>
            <w:proofErr w:type="spellStart"/>
            <w:r w:rsidRPr="0017615C">
              <w:t>спеціальна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перевірка</w:t>
            </w:r>
            <w:proofErr w:type="spellEnd"/>
            <w:r w:rsidRPr="0017615C">
              <w:t>)</w:t>
            </w:r>
            <w:r w:rsidRPr="0017615C">
              <w:rPr>
                <w:lang w:val="uk-UA"/>
              </w:rPr>
              <w:t>.</w:t>
            </w:r>
          </w:p>
        </w:tc>
        <w:tc>
          <w:tcPr>
            <w:tcW w:w="1915" w:type="dxa"/>
          </w:tcPr>
          <w:p w:rsidR="00176E98" w:rsidRPr="0017615C" w:rsidRDefault="004300FD" w:rsidP="00123705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Упродовж року (на етапі подання документів претендента</w:t>
            </w:r>
            <w:r w:rsidR="00176E98" w:rsidRPr="0017615C">
              <w:rPr>
                <w:sz w:val="24"/>
                <w:szCs w:val="24"/>
              </w:rPr>
              <w:t>-</w:t>
            </w:r>
          </w:p>
          <w:p w:rsidR="004300FD" w:rsidRPr="0017615C" w:rsidRDefault="004300FD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ми на посади державних службовців</w:t>
            </w:r>
          </w:p>
        </w:tc>
        <w:tc>
          <w:tcPr>
            <w:tcW w:w="3544" w:type="dxa"/>
          </w:tcPr>
          <w:p w:rsidR="004300FD" w:rsidRPr="0017615C" w:rsidRDefault="004300FD" w:rsidP="00123705">
            <w:pPr>
              <w:spacing w:line="36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</w:p>
          <w:p w:rsidR="004300FD" w:rsidRPr="0017615C" w:rsidRDefault="004300FD" w:rsidP="00123705">
            <w:pPr>
              <w:keepLines/>
              <w:spacing w:line="360" w:lineRule="auto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Відділ персоналу та нагород апарату облдержадмініс</w:t>
            </w:r>
            <w:r w:rsidR="00176E98"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трації.</w:t>
            </w:r>
          </w:p>
          <w:p w:rsidR="004300FD" w:rsidRPr="0017615C" w:rsidRDefault="004300FD" w:rsidP="00123705">
            <w:pPr>
              <w:keepLines/>
              <w:spacing w:line="360" w:lineRule="auto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4300FD" w:rsidRPr="0017615C" w:rsidRDefault="00176E98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В</w:t>
            </w:r>
            <w:r w:rsidR="004300FD" w:rsidRPr="0017615C">
              <w:rPr>
                <w:spacing w:val="-6"/>
                <w:sz w:val="24"/>
                <w:szCs w:val="24"/>
              </w:rPr>
              <w:t>ідділи персоналу</w:t>
            </w:r>
          </w:p>
          <w:p w:rsidR="004300FD" w:rsidRPr="0017615C" w:rsidRDefault="004300FD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структурних підрозділів облдержадміністрації</w:t>
            </w:r>
          </w:p>
          <w:p w:rsidR="004300FD" w:rsidRPr="0017615C" w:rsidRDefault="004300FD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4394" w:type="dxa"/>
            <w:vAlign w:val="center"/>
          </w:tcPr>
          <w:p w:rsidR="00176E98" w:rsidRPr="0017615C" w:rsidRDefault="00176E98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Відділами персоналу</w:t>
            </w:r>
          </w:p>
          <w:p w:rsidR="00176E98" w:rsidRPr="0017615C" w:rsidRDefault="00176E98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структурних підрозділів облдержадм</w:t>
            </w:r>
            <w:r w:rsidR="009D7A1D" w:rsidRPr="0017615C">
              <w:rPr>
                <w:spacing w:val="-6"/>
                <w:sz w:val="24"/>
                <w:szCs w:val="24"/>
              </w:rPr>
              <w:t>іністрації здійснювалася</w:t>
            </w:r>
            <w:r w:rsidRPr="0017615C">
              <w:rPr>
                <w:spacing w:val="-6"/>
                <w:sz w:val="24"/>
                <w:szCs w:val="24"/>
              </w:rPr>
              <w:t xml:space="preserve"> </w:t>
            </w:r>
            <w:r w:rsidRPr="0017615C">
              <w:rPr>
                <w:sz w:val="24"/>
                <w:szCs w:val="24"/>
              </w:rPr>
              <w:t>перевірка достовірності</w:t>
            </w:r>
          </w:p>
          <w:p w:rsidR="00176E98" w:rsidRPr="0017615C" w:rsidRDefault="00176E98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наданих претендентом на посаду відомостей про себе з оригіналами або завіреними копіями</w:t>
            </w:r>
          </w:p>
          <w:p w:rsidR="004300FD" w:rsidRPr="0017615C" w:rsidRDefault="00176E98" w:rsidP="00123705">
            <w:pPr>
              <w:pStyle w:val="Default"/>
              <w:spacing w:line="360" w:lineRule="auto"/>
              <w:jc w:val="center"/>
            </w:pPr>
            <w:proofErr w:type="spellStart"/>
            <w:proofErr w:type="gramStart"/>
            <w:r w:rsidRPr="0017615C">
              <w:t>відповідних</w:t>
            </w:r>
            <w:proofErr w:type="spellEnd"/>
            <w:proofErr w:type="gramEnd"/>
            <w:r w:rsidRPr="0017615C">
              <w:t xml:space="preserve">, а </w:t>
            </w:r>
            <w:proofErr w:type="spellStart"/>
            <w:r w:rsidRPr="0017615C">
              <w:t>також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його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відповідності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lastRenderedPageBreak/>
              <w:t>кваліфікаційним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вимогам</w:t>
            </w:r>
            <w:proofErr w:type="spellEnd"/>
            <w:r w:rsidRPr="0017615C">
              <w:t xml:space="preserve"> (у випадку, якщо не проводиться спеціальна перевірка).</w:t>
            </w:r>
          </w:p>
          <w:p w:rsidR="00176E98" w:rsidRPr="0017615C" w:rsidRDefault="00176E98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176E98" w:rsidRPr="0017615C" w:rsidRDefault="00176E98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176E98" w:rsidRPr="0017615C" w:rsidRDefault="00176E98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176E98" w:rsidRPr="0017615C" w:rsidRDefault="00176E98" w:rsidP="00123705">
            <w:pPr>
              <w:spacing w:line="360" w:lineRule="auto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</w:tr>
      <w:tr w:rsidR="004B1DB6" w:rsidRPr="0017615C" w:rsidTr="00B13592">
        <w:tc>
          <w:tcPr>
            <w:tcW w:w="5173" w:type="dxa"/>
          </w:tcPr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>Встановлення додаткового контролю за дотриманням антикорупційного законодавства під час проведення конкурсу на зайняття посад.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</w:rPr>
              <w:t>Ознайомлення членів комісії з варіантом ситуаційного завдання здійснювати безпосередньо на початку роботи комісії для уникнення можливості попереднього ознайомлення учасників конкурсу з варіантом ситуаційного завдання</w:t>
            </w:r>
          </w:p>
          <w:p w:rsidR="004B1DB6" w:rsidRPr="0017615C" w:rsidRDefault="004B1DB6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B1DB6" w:rsidRPr="0017615C" w:rsidRDefault="004B1DB6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Щоразу під час проведення конкурсів на заміщення вакантних посад</w:t>
            </w:r>
          </w:p>
          <w:p w:rsidR="004B1DB6" w:rsidRPr="0017615C" w:rsidRDefault="004B1DB6" w:rsidP="00123705">
            <w:pPr>
              <w:keepLines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</w:tcPr>
          <w:p w:rsidR="004B1DB6" w:rsidRPr="0017615C" w:rsidRDefault="004B1DB6" w:rsidP="00123705">
            <w:pPr>
              <w:keepLines/>
              <w:spacing w:line="360" w:lineRule="auto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Відділ персоналу та нагород апарату облдержадміністрації</w:t>
            </w:r>
          </w:p>
          <w:p w:rsidR="004B1DB6" w:rsidRPr="0017615C" w:rsidRDefault="004B1DB6" w:rsidP="00123705">
            <w:pPr>
              <w:keepLines/>
              <w:spacing w:line="360" w:lineRule="auto"/>
              <w:jc w:val="center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4B1DB6" w:rsidRPr="0017615C" w:rsidRDefault="004B1DB6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Відділи пер</w:t>
            </w:r>
            <w:r w:rsidRPr="0017615C">
              <w:rPr>
                <w:spacing w:val="-6"/>
                <w:sz w:val="24"/>
                <w:szCs w:val="24"/>
              </w:rPr>
              <w:softHyphen/>
              <w:t>соналу структурних підрозділів адміністрації</w:t>
            </w:r>
          </w:p>
          <w:p w:rsidR="004B1DB6" w:rsidRPr="0017615C" w:rsidRDefault="004B1DB6" w:rsidP="00123705">
            <w:pPr>
              <w:keepLine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4394" w:type="dxa"/>
            <w:vAlign w:val="center"/>
          </w:tcPr>
          <w:p w:rsidR="004B1DB6" w:rsidRPr="0017615C" w:rsidRDefault="009D7A1D" w:rsidP="00123705">
            <w:pPr>
              <w:keepLines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Служби управління</w:t>
            </w:r>
            <w:r w:rsidR="004B1DB6" w:rsidRPr="0017615C">
              <w:rPr>
                <w:spacing w:val="-6"/>
                <w:sz w:val="24"/>
                <w:szCs w:val="24"/>
              </w:rPr>
              <w:t xml:space="preserve"> пер</w:t>
            </w:r>
            <w:r w:rsidR="004B1DB6" w:rsidRPr="0017615C">
              <w:rPr>
                <w:spacing w:val="-6"/>
                <w:sz w:val="24"/>
                <w:szCs w:val="24"/>
              </w:rPr>
              <w:softHyphen/>
              <w:t>соналу структурних підрозділів адміністрації о</w:t>
            </w:r>
            <w:r w:rsidR="006649C9" w:rsidRPr="0017615C">
              <w:rPr>
                <w:color w:val="000000" w:themeColor="text1"/>
                <w:sz w:val="24"/>
                <w:szCs w:val="24"/>
              </w:rPr>
              <w:t xml:space="preserve">знайомлювали </w:t>
            </w:r>
            <w:r w:rsidR="004B1DB6" w:rsidRPr="0017615C">
              <w:rPr>
                <w:color w:val="000000" w:themeColor="text1"/>
                <w:sz w:val="24"/>
                <w:szCs w:val="24"/>
              </w:rPr>
              <w:t>членів комісії  з варіантом ситуаційного завдання  безпосередньо на початку роботи комісії.</w:t>
            </w:r>
          </w:p>
          <w:p w:rsidR="00E14337" w:rsidRPr="0017615C" w:rsidRDefault="00E14337" w:rsidP="00123705">
            <w:pPr>
              <w:keepLines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DB6" w:rsidRPr="0017615C" w:rsidRDefault="00E14337" w:rsidP="00123705">
            <w:pPr>
              <w:keepLines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Служби управління пер</w:t>
            </w:r>
            <w:r w:rsidRPr="0017615C">
              <w:rPr>
                <w:spacing w:val="-6"/>
                <w:sz w:val="24"/>
                <w:szCs w:val="24"/>
              </w:rPr>
              <w:softHyphen/>
              <w:t xml:space="preserve">соналу структурних підрозділів адміністрації встановлено додатковий контроль </w:t>
            </w:r>
            <w:r w:rsidRPr="0017615C">
              <w:rPr>
                <w:sz w:val="24"/>
                <w:szCs w:val="24"/>
              </w:rPr>
              <w:t>за дотриманням антикорупційного законодавства</w:t>
            </w:r>
          </w:p>
          <w:p w:rsidR="004B1DB6" w:rsidRPr="0017615C" w:rsidRDefault="004B1DB6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  <w:p w:rsidR="004B1DB6" w:rsidRPr="0017615C" w:rsidRDefault="004B1DB6" w:rsidP="00123705">
            <w:pPr>
              <w:spacing w:line="360" w:lineRule="auto"/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38780D" w:rsidRPr="0017615C" w:rsidTr="00B13592">
        <w:tc>
          <w:tcPr>
            <w:tcW w:w="5173" w:type="dxa"/>
          </w:tcPr>
          <w:p w:rsidR="0038780D" w:rsidRPr="0017615C" w:rsidRDefault="00E14337" w:rsidP="00123705">
            <w:pPr>
              <w:tabs>
                <w:tab w:val="left" w:pos="2209"/>
                <w:tab w:val="left" w:pos="3831"/>
                <w:tab w:val="left" w:pos="4387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 xml:space="preserve">Встановлення додаткового контролю за діяльністю посадових осіб, які організовують підготовку бюджетних запитів начальником відділу фінансового забезпечення 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апарату</w:t>
            </w:r>
            <w:r w:rsidRPr="0017615C">
              <w:rPr>
                <w:sz w:val="24"/>
                <w:szCs w:val="24"/>
              </w:rPr>
              <w:t xml:space="preserve"> 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облдержадміністрації</w:t>
            </w:r>
          </w:p>
        </w:tc>
        <w:tc>
          <w:tcPr>
            <w:tcW w:w="1915" w:type="dxa"/>
          </w:tcPr>
          <w:p w:rsidR="0038780D" w:rsidRPr="0017615C" w:rsidRDefault="00B13592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</w:t>
            </w:r>
          </w:p>
          <w:p w:rsidR="00B13592" w:rsidRPr="0017615C" w:rsidRDefault="00B13592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року</w:t>
            </w:r>
          </w:p>
        </w:tc>
        <w:tc>
          <w:tcPr>
            <w:tcW w:w="3544" w:type="dxa"/>
          </w:tcPr>
          <w:p w:rsidR="00E14337" w:rsidRPr="0017615C" w:rsidRDefault="00E14337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Керівники структурних підрозділів облдержадміністрації;</w:t>
            </w:r>
          </w:p>
          <w:p w:rsidR="00E14337" w:rsidRPr="0017615C" w:rsidRDefault="00E14337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38780D" w:rsidRPr="0017615C" w:rsidRDefault="00E14337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</w:rPr>
              <w:t xml:space="preserve">Начальник відділу фінансового забезпечення 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апарату</w:t>
            </w:r>
            <w:r w:rsidRPr="0017615C">
              <w:rPr>
                <w:sz w:val="24"/>
                <w:szCs w:val="24"/>
              </w:rPr>
              <w:t xml:space="preserve"> 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облдержадміністрації</w:t>
            </w:r>
          </w:p>
        </w:tc>
        <w:tc>
          <w:tcPr>
            <w:tcW w:w="4394" w:type="dxa"/>
            <w:vAlign w:val="center"/>
          </w:tcPr>
          <w:p w:rsidR="00B13592" w:rsidRPr="0017615C" w:rsidRDefault="00E14337" w:rsidP="00123705">
            <w:pPr>
              <w:keepLines/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Начальник відділу фінансового забезпечення 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апарату</w:t>
            </w:r>
            <w:r w:rsidRPr="0017615C">
              <w:rPr>
                <w:sz w:val="24"/>
                <w:szCs w:val="24"/>
              </w:rPr>
              <w:t xml:space="preserve"> 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облдержадміністрації</w:t>
            </w:r>
          </w:p>
          <w:p w:rsidR="00B13592" w:rsidRPr="0017615C" w:rsidRDefault="00E14337" w:rsidP="00123705">
            <w:pPr>
              <w:spacing w:line="360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spacing w:val="-6"/>
                <w:sz w:val="24"/>
                <w:szCs w:val="24"/>
              </w:rPr>
              <w:t>здійснював</w:t>
            </w:r>
            <w:r w:rsidR="00B13592" w:rsidRPr="0017615C">
              <w:rPr>
                <w:spacing w:val="-6"/>
                <w:sz w:val="24"/>
                <w:szCs w:val="24"/>
              </w:rPr>
              <w:t xml:space="preserve"> </w:t>
            </w:r>
            <w:r w:rsidRPr="0017615C">
              <w:rPr>
                <w:color w:val="000000"/>
                <w:sz w:val="24"/>
                <w:szCs w:val="24"/>
              </w:rPr>
              <w:t xml:space="preserve">додатковий </w:t>
            </w:r>
            <w:r w:rsidRPr="0017615C">
              <w:rPr>
                <w:sz w:val="24"/>
                <w:szCs w:val="24"/>
              </w:rPr>
              <w:t>контроль за діяльністю посадових осіб, які організовують підготовку бюджетних запитів</w:t>
            </w:r>
          </w:p>
          <w:p w:rsidR="00B13592" w:rsidRPr="0017615C" w:rsidRDefault="00B13592" w:rsidP="00123705">
            <w:pPr>
              <w:spacing w:line="360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B13592" w:rsidRPr="0017615C" w:rsidRDefault="00B13592" w:rsidP="00123705">
            <w:pPr>
              <w:spacing w:line="360" w:lineRule="auto"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CB1CD9" w:rsidRPr="0017615C" w:rsidTr="00CB1CD9">
        <w:trPr>
          <w:trHeight w:val="7001"/>
        </w:trPr>
        <w:tc>
          <w:tcPr>
            <w:tcW w:w="5173" w:type="dxa"/>
          </w:tcPr>
          <w:p w:rsidR="00CB1CD9" w:rsidRPr="0017615C" w:rsidRDefault="00CB1CD9" w:rsidP="00123705">
            <w:pPr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  <w:proofErr w:type="spellStart"/>
            <w:r w:rsidRPr="0017615C">
              <w:rPr>
                <w:sz w:val="24"/>
                <w:szCs w:val="24"/>
              </w:rPr>
              <w:lastRenderedPageBreak/>
              <w:t>Оприлюдення</w:t>
            </w:r>
            <w:proofErr w:type="spellEnd"/>
            <w:r w:rsidRPr="0017615C">
              <w:rPr>
                <w:sz w:val="24"/>
                <w:szCs w:val="24"/>
              </w:rPr>
              <w:t xml:space="preserve"> на офіційному сайті облдержадміністрації плану проведення міжнародних заходів, які організовуються з запрошенням взяти у заходах (візити іноземних делегацій, участь у міжнародних виставках, бізнес-форумах, проведенні круглих столів тощо не раніше одного тижня до проведення заходу з метою залучення широкого кола учасників</w:t>
            </w:r>
          </w:p>
        </w:tc>
        <w:tc>
          <w:tcPr>
            <w:tcW w:w="1915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року</w:t>
            </w:r>
          </w:p>
        </w:tc>
        <w:tc>
          <w:tcPr>
            <w:tcW w:w="3544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Керівники структурних підрозділів облдержадміністрації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B1CD9" w:rsidRPr="0017615C" w:rsidRDefault="00CB1CD9" w:rsidP="00123705">
            <w:pPr>
              <w:pStyle w:val="Default"/>
              <w:spacing w:line="360" w:lineRule="auto"/>
              <w:jc w:val="center"/>
            </w:pPr>
            <w:r w:rsidRPr="0017615C">
              <w:rPr>
                <w:lang w:val="uk-UA"/>
              </w:rPr>
              <w:t>Н</w:t>
            </w:r>
            <w:r w:rsidRPr="0017615C">
              <w:t xml:space="preserve">а </w:t>
            </w:r>
            <w:proofErr w:type="spellStart"/>
            <w:r w:rsidRPr="0017615C">
              <w:t>офіційному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сайті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облдержадміністрації</w:t>
            </w:r>
            <w:proofErr w:type="spellEnd"/>
            <w:r w:rsidRPr="0017615C">
              <w:t xml:space="preserve"> </w:t>
            </w:r>
            <w:r w:rsidRPr="0017615C">
              <w:rPr>
                <w:lang w:val="uk-UA"/>
              </w:rPr>
              <w:t xml:space="preserve">опубліковано </w:t>
            </w:r>
            <w:r w:rsidRPr="0017615C">
              <w:t xml:space="preserve">план </w:t>
            </w:r>
            <w:proofErr w:type="spellStart"/>
            <w:r w:rsidRPr="0017615C">
              <w:t>проведення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міжнародних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заходів</w:t>
            </w:r>
            <w:proofErr w:type="spellEnd"/>
            <w:r w:rsidRPr="0017615C">
              <w:t xml:space="preserve">, </w:t>
            </w:r>
            <w:proofErr w:type="spellStart"/>
            <w:r w:rsidRPr="0017615C">
              <w:t>які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організовуються</w:t>
            </w:r>
            <w:proofErr w:type="spellEnd"/>
            <w:r w:rsidRPr="0017615C">
              <w:t xml:space="preserve"> з </w:t>
            </w:r>
            <w:proofErr w:type="spellStart"/>
            <w:r w:rsidRPr="0017615C">
              <w:t>запрошенням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взяти</w:t>
            </w:r>
            <w:proofErr w:type="spellEnd"/>
            <w:r w:rsidRPr="0017615C">
              <w:t xml:space="preserve"> у заходах</w:t>
            </w:r>
          </w:p>
          <w:p w:rsidR="00CB1CD9" w:rsidRPr="0017615C" w:rsidRDefault="00CB1CD9" w:rsidP="00123705">
            <w:pPr>
              <w:spacing w:line="360" w:lineRule="auto"/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</w:p>
        </w:tc>
      </w:tr>
      <w:tr w:rsidR="00CB1CD9" w:rsidRPr="0017615C" w:rsidTr="00CB1CD9">
        <w:trPr>
          <w:trHeight w:val="4520"/>
        </w:trPr>
        <w:tc>
          <w:tcPr>
            <w:tcW w:w="5173" w:type="dxa"/>
          </w:tcPr>
          <w:p w:rsidR="00CB1CD9" w:rsidRPr="0017615C" w:rsidRDefault="00CB1CD9" w:rsidP="00123705">
            <w:pPr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>Встановлення додаткового контролю з боку уповноваженого підрозділу з питань запобігання та виявлення корупції апарату облдержадміністрації за діяльністю осіб які проводять конкурси на заміщення вакантних посад державних службовців</w:t>
            </w: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</w:pPr>
            <w:proofErr w:type="spellStart"/>
            <w:r w:rsidRPr="0017615C">
              <w:t>Проведення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навчань</w:t>
            </w:r>
            <w:proofErr w:type="spellEnd"/>
            <w:r w:rsidRPr="0017615C">
              <w:t xml:space="preserve"> (</w:t>
            </w:r>
            <w:proofErr w:type="spellStart"/>
            <w:r w:rsidRPr="0017615C">
              <w:t>тренінгів</w:t>
            </w:r>
            <w:proofErr w:type="spellEnd"/>
            <w:r w:rsidRPr="0017615C">
              <w:t xml:space="preserve">) </w:t>
            </w:r>
            <w:proofErr w:type="spellStart"/>
            <w:r w:rsidRPr="0017615C">
              <w:t>із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доведенням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типових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ситуацій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порушення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антикорупційного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законодавства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під</w:t>
            </w:r>
            <w:proofErr w:type="spellEnd"/>
            <w:r w:rsidRPr="0017615C">
              <w:t xml:space="preserve"> час </w:t>
            </w:r>
            <w:proofErr w:type="spellStart"/>
            <w:r w:rsidRPr="0017615C">
              <w:t>проведення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спеціальних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перевірок</w:t>
            </w:r>
            <w:proofErr w:type="spellEnd"/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915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Протягом року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bCs/>
                <w:sz w:val="24"/>
                <w:szCs w:val="24"/>
              </w:rPr>
              <w:t>Провідний спеціаліст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  <w:lang w:val="en-US"/>
              </w:rPr>
              <w:t xml:space="preserve">сектору </w:t>
            </w:r>
            <w:r w:rsidRPr="0017615C">
              <w:rPr>
                <w:sz w:val="24"/>
                <w:szCs w:val="24"/>
              </w:rPr>
              <w:t>запобігання корупції апарату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</w:rPr>
              <w:t xml:space="preserve">облдержадміністрації - </w:t>
            </w:r>
            <w:proofErr w:type="spellStart"/>
            <w:r w:rsidRPr="0017615C">
              <w:rPr>
                <w:sz w:val="24"/>
                <w:szCs w:val="24"/>
              </w:rPr>
              <w:t>Юревич</w:t>
            </w:r>
            <w:proofErr w:type="spellEnd"/>
            <w:r w:rsidRPr="0017615C">
              <w:rPr>
                <w:sz w:val="24"/>
                <w:szCs w:val="24"/>
              </w:rPr>
              <w:t xml:space="preserve"> Ю.О.</w:t>
            </w:r>
          </w:p>
        </w:tc>
        <w:tc>
          <w:tcPr>
            <w:tcW w:w="4394" w:type="dxa"/>
          </w:tcPr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  <w:r w:rsidRPr="0017615C">
              <w:rPr>
                <w:lang w:val="uk-UA"/>
              </w:rPr>
              <w:t>С</w:t>
            </w:r>
            <w:proofErr w:type="spellStart"/>
            <w:r w:rsidRPr="0017615C">
              <w:rPr>
                <w:lang w:val="en-US"/>
              </w:rPr>
              <w:t>ектором</w:t>
            </w:r>
            <w:proofErr w:type="spellEnd"/>
            <w:r w:rsidRPr="0017615C">
              <w:rPr>
                <w:lang w:val="en-US"/>
              </w:rPr>
              <w:t xml:space="preserve"> </w:t>
            </w:r>
            <w:proofErr w:type="spellStart"/>
            <w:r w:rsidRPr="0017615C">
              <w:t>запобігання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корупції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апарату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</w:t>
            </w:r>
            <w:r w:rsidRPr="0017615C">
              <w:rPr>
                <w:lang w:val="uk-UA"/>
              </w:rPr>
              <w:t>ції</w:t>
            </w:r>
            <w:proofErr w:type="spellEnd"/>
            <w:r w:rsidRPr="0017615C">
              <w:rPr>
                <w:lang w:val="uk-UA"/>
              </w:rPr>
              <w:t xml:space="preserve"> проводилися навчання </w:t>
            </w:r>
            <w:r w:rsidRPr="0017615C">
              <w:t xml:space="preserve">для </w:t>
            </w:r>
            <w:proofErr w:type="spellStart"/>
            <w:r w:rsidRPr="0017615C">
              <w:t>уповноважених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підрозділів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чи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уповноважених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осіб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структурних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підрозділів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облдержадміністрації</w:t>
            </w:r>
            <w:proofErr w:type="spellEnd"/>
            <w:r w:rsidRPr="0017615C">
              <w:rPr>
                <w:lang w:val="uk-UA"/>
              </w:rPr>
              <w:t>.</w:t>
            </w: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  <w:r w:rsidRPr="0017615C">
              <w:rPr>
                <w:lang w:val="uk-UA"/>
              </w:rPr>
              <w:t>С</w:t>
            </w:r>
            <w:proofErr w:type="spellStart"/>
            <w:r w:rsidRPr="0017615C">
              <w:rPr>
                <w:lang w:val="en-US"/>
              </w:rPr>
              <w:t>ектором</w:t>
            </w:r>
            <w:proofErr w:type="spellEnd"/>
            <w:r w:rsidRPr="0017615C">
              <w:rPr>
                <w:lang w:val="en-US"/>
              </w:rPr>
              <w:t xml:space="preserve"> </w:t>
            </w:r>
            <w:proofErr w:type="spellStart"/>
            <w:r w:rsidRPr="0017615C">
              <w:t>запобігання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корупції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апарату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</w:t>
            </w:r>
            <w:r w:rsidRPr="0017615C">
              <w:rPr>
                <w:lang w:val="uk-UA"/>
              </w:rPr>
              <w:t>ції</w:t>
            </w:r>
            <w:proofErr w:type="spellEnd"/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  <w:r w:rsidRPr="0017615C">
              <w:rPr>
                <w:lang w:val="uk-UA"/>
              </w:rPr>
              <w:t xml:space="preserve">встановлено додатковий контроль </w:t>
            </w:r>
            <w:r w:rsidRPr="0017615C">
              <w:t xml:space="preserve">за </w:t>
            </w:r>
            <w:proofErr w:type="spellStart"/>
            <w:r w:rsidRPr="0017615C">
              <w:t>діяльністю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осіб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які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проводять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конкурси</w:t>
            </w:r>
            <w:proofErr w:type="spellEnd"/>
            <w:r w:rsidRPr="0017615C">
              <w:t xml:space="preserve"> на </w:t>
            </w:r>
            <w:proofErr w:type="spellStart"/>
            <w:r w:rsidRPr="0017615C">
              <w:t>заміщення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вакантних</w:t>
            </w:r>
            <w:proofErr w:type="spellEnd"/>
            <w:r w:rsidRPr="0017615C">
              <w:t xml:space="preserve"> посад </w:t>
            </w:r>
            <w:proofErr w:type="spellStart"/>
            <w:r w:rsidRPr="0017615C">
              <w:t>державних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службовців</w:t>
            </w:r>
            <w:proofErr w:type="spellEnd"/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</w:pP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B1CD9" w:rsidRPr="0017615C" w:rsidTr="00CB1CD9">
        <w:trPr>
          <w:trHeight w:val="3528"/>
        </w:trPr>
        <w:tc>
          <w:tcPr>
            <w:tcW w:w="5173" w:type="dxa"/>
          </w:tcPr>
          <w:p w:rsidR="00CB1CD9" w:rsidRPr="0017615C" w:rsidRDefault="00CB1CD9" w:rsidP="00123705">
            <w:pPr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>Проведення тренінгів, консультацій для підвищення рівня знань щодо змін антикорупційного законодавства</w:t>
            </w:r>
          </w:p>
        </w:tc>
        <w:tc>
          <w:tcPr>
            <w:tcW w:w="1915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Протягом року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bCs/>
                <w:sz w:val="24"/>
                <w:szCs w:val="24"/>
              </w:rPr>
              <w:t>Провідний спеціаліст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17615C">
              <w:rPr>
                <w:sz w:val="24"/>
                <w:szCs w:val="24"/>
                <w:lang w:val="en-US"/>
              </w:rPr>
              <w:t>сектору</w:t>
            </w:r>
            <w:proofErr w:type="spellEnd"/>
            <w:r w:rsidRPr="0017615C">
              <w:rPr>
                <w:sz w:val="24"/>
                <w:szCs w:val="24"/>
                <w:lang w:val="en-US"/>
              </w:rPr>
              <w:t xml:space="preserve"> </w:t>
            </w:r>
            <w:r w:rsidRPr="0017615C">
              <w:rPr>
                <w:sz w:val="24"/>
                <w:szCs w:val="24"/>
              </w:rPr>
              <w:t>запобігання корупції апарату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7615C">
              <w:rPr>
                <w:sz w:val="24"/>
                <w:szCs w:val="24"/>
              </w:rPr>
              <w:t xml:space="preserve">облдержадміністрації - </w:t>
            </w:r>
            <w:proofErr w:type="spellStart"/>
            <w:r w:rsidRPr="0017615C">
              <w:rPr>
                <w:sz w:val="24"/>
                <w:szCs w:val="24"/>
              </w:rPr>
              <w:t>Юревич</w:t>
            </w:r>
            <w:proofErr w:type="spellEnd"/>
            <w:r w:rsidRPr="0017615C">
              <w:rPr>
                <w:sz w:val="24"/>
                <w:szCs w:val="24"/>
              </w:rPr>
              <w:t xml:space="preserve"> Ю.О.</w:t>
            </w:r>
          </w:p>
        </w:tc>
        <w:tc>
          <w:tcPr>
            <w:tcW w:w="4394" w:type="dxa"/>
          </w:tcPr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  <w:r w:rsidRPr="0017615C">
              <w:rPr>
                <w:lang w:val="uk-UA"/>
              </w:rPr>
              <w:t>С</w:t>
            </w:r>
            <w:proofErr w:type="spellStart"/>
            <w:r w:rsidRPr="0017615C">
              <w:rPr>
                <w:lang w:val="en-US"/>
              </w:rPr>
              <w:t>ектором</w:t>
            </w:r>
            <w:proofErr w:type="spellEnd"/>
            <w:r w:rsidRPr="0017615C">
              <w:rPr>
                <w:lang w:val="en-US"/>
              </w:rPr>
              <w:t xml:space="preserve"> </w:t>
            </w:r>
            <w:proofErr w:type="spellStart"/>
            <w:r w:rsidRPr="0017615C">
              <w:t>запобігання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корупції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апарату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</w:t>
            </w:r>
            <w:r w:rsidRPr="0017615C">
              <w:rPr>
                <w:lang w:val="uk-UA"/>
              </w:rPr>
              <w:t>ції</w:t>
            </w:r>
            <w:proofErr w:type="spellEnd"/>
            <w:r w:rsidRPr="0017615C">
              <w:rPr>
                <w:lang w:val="uk-UA"/>
              </w:rPr>
              <w:t xml:space="preserve"> проводилися навчання </w:t>
            </w:r>
            <w:r w:rsidRPr="0017615C">
              <w:t xml:space="preserve">для </w:t>
            </w:r>
            <w:proofErr w:type="spellStart"/>
            <w:r w:rsidRPr="0017615C">
              <w:t>уповноважених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підрозділів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чи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уповноважених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осіб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структурних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підрозділів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облдержадміністрації</w:t>
            </w:r>
            <w:proofErr w:type="spellEnd"/>
            <w:r w:rsidRPr="0017615C">
              <w:rPr>
                <w:lang w:val="uk-UA"/>
              </w:rPr>
              <w:t>.</w:t>
            </w: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</w:pP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B1CD9" w:rsidRPr="0017615C" w:rsidTr="00EC7034">
        <w:trPr>
          <w:trHeight w:val="6063"/>
        </w:trPr>
        <w:tc>
          <w:tcPr>
            <w:tcW w:w="5173" w:type="dxa"/>
          </w:tcPr>
          <w:p w:rsidR="00CB1CD9" w:rsidRPr="0017615C" w:rsidRDefault="00CB1CD9" w:rsidP="00123705">
            <w:pPr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lastRenderedPageBreak/>
              <w:t>Здійснення об</w:t>
            </w:r>
            <w:r w:rsidRPr="0017615C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17615C">
              <w:rPr>
                <w:sz w:val="24"/>
                <w:szCs w:val="24"/>
              </w:rPr>
              <w:t>єктами</w:t>
            </w:r>
            <w:proofErr w:type="spellEnd"/>
            <w:r w:rsidRPr="0017615C">
              <w:rPr>
                <w:sz w:val="24"/>
                <w:szCs w:val="24"/>
              </w:rPr>
              <w:t xml:space="preserve"> контролю та аналізу діяльності</w:t>
            </w:r>
            <w:r w:rsidRPr="0017615C">
              <w:rPr>
                <w:sz w:val="24"/>
                <w:szCs w:val="24"/>
                <w:lang w:val="en-US"/>
              </w:rPr>
              <w:t>,</w:t>
            </w:r>
            <w:r w:rsidRPr="0017615C">
              <w:rPr>
                <w:sz w:val="24"/>
                <w:szCs w:val="24"/>
              </w:rPr>
              <w:t xml:space="preserve"> спрямованої на виявлення, класифікацію, оцінку фінансових ризиків та заходів мінімізації впливу цих ризиків</w:t>
            </w:r>
          </w:p>
        </w:tc>
        <w:tc>
          <w:tcPr>
            <w:tcW w:w="1915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Листопад 2020 року</w:t>
            </w:r>
          </w:p>
        </w:tc>
        <w:tc>
          <w:tcPr>
            <w:tcW w:w="3544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Керівники структурних підрозділів облдержадміністрації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val="en-US" w:eastAsia="uk-UA"/>
              </w:rPr>
              <w:t>;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bCs/>
                <w:sz w:val="24"/>
                <w:szCs w:val="24"/>
              </w:rPr>
              <w:t xml:space="preserve">Завідувач </w:t>
            </w:r>
            <w:r w:rsidRPr="0017615C">
              <w:rPr>
                <w:sz w:val="24"/>
                <w:szCs w:val="24"/>
              </w:rPr>
              <w:t>сектору внутрішнього аудиту апарату</w:t>
            </w:r>
          </w:p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>облдержадміністрації –  Крут Т.В.</w:t>
            </w:r>
          </w:p>
        </w:tc>
        <w:tc>
          <w:tcPr>
            <w:tcW w:w="4394" w:type="dxa"/>
          </w:tcPr>
          <w:p w:rsidR="00CB1CD9" w:rsidRPr="0017615C" w:rsidRDefault="00CB1CD9" w:rsidP="00123705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>Керівниками</w:t>
            </w:r>
            <w:r w:rsidRPr="0017615C"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структурних підрозділів облдержадміністрації</w:t>
            </w:r>
            <w:r w:rsidRPr="0017615C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r w:rsidRPr="0017615C">
              <w:rPr>
                <w:bCs/>
                <w:sz w:val="24"/>
                <w:szCs w:val="24"/>
              </w:rPr>
              <w:t xml:space="preserve">завідувачем </w:t>
            </w:r>
            <w:r w:rsidRPr="0017615C">
              <w:rPr>
                <w:sz w:val="24"/>
                <w:szCs w:val="24"/>
              </w:rPr>
              <w:t>сектору внутрішнього аудиту апарату</w:t>
            </w: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  <w:proofErr w:type="spellStart"/>
            <w:proofErr w:type="gramStart"/>
            <w:r w:rsidRPr="0017615C">
              <w:t>облдержадміністрації</w:t>
            </w:r>
            <w:proofErr w:type="spellEnd"/>
            <w:proofErr w:type="gramEnd"/>
            <w:r w:rsidRPr="0017615C">
              <w:rPr>
                <w:lang w:val="uk-UA"/>
              </w:rPr>
              <w:t xml:space="preserve"> здійснювалася </w:t>
            </w:r>
            <w:proofErr w:type="spellStart"/>
            <w:r w:rsidRPr="0017615C">
              <w:t>діяльність</w:t>
            </w:r>
            <w:proofErr w:type="spellEnd"/>
            <w:r w:rsidRPr="0017615C">
              <w:rPr>
                <w:lang w:val="en-US"/>
              </w:rPr>
              <w:t>,</w:t>
            </w:r>
            <w:r w:rsidRPr="0017615C">
              <w:t xml:space="preserve"> </w:t>
            </w:r>
            <w:proofErr w:type="spellStart"/>
            <w:r w:rsidRPr="0017615C">
              <w:t>спрямована</w:t>
            </w:r>
            <w:proofErr w:type="spellEnd"/>
            <w:r w:rsidRPr="0017615C">
              <w:t xml:space="preserve"> на </w:t>
            </w:r>
            <w:proofErr w:type="spellStart"/>
            <w:r w:rsidRPr="0017615C">
              <w:t>виявлення</w:t>
            </w:r>
            <w:proofErr w:type="spellEnd"/>
            <w:r w:rsidRPr="0017615C">
              <w:t xml:space="preserve">, </w:t>
            </w:r>
            <w:proofErr w:type="spellStart"/>
            <w:r w:rsidRPr="0017615C">
              <w:t>класифікацію</w:t>
            </w:r>
            <w:proofErr w:type="spellEnd"/>
            <w:r w:rsidRPr="0017615C">
              <w:t xml:space="preserve">, </w:t>
            </w:r>
            <w:proofErr w:type="spellStart"/>
            <w:r w:rsidRPr="0017615C">
              <w:t>оцінку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фінансових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ризиків</w:t>
            </w:r>
            <w:proofErr w:type="spellEnd"/>
            <w:r w:rsidRPr="0017615C">
              <w:t xml:space="preserve"> та </w:t>
            </w:r>
            <w:proofErr w:type="spellStart"/>
            <w:r w:rsidRPr="0017615C">
              <w:t>заходів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мінімізації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впливу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цих</w:t>
            </w:r>
            <w:proofErr w:type="spellEnd"/>
            <w:r w:rsidRPr="0017615C">
              <w:t xml:space="preserve"> </w:t>
            </w:r>
            <w:proofErr w:type="spellStart"/>
            <w:r w:rsidRPr="0017615C">
              <w:t>ризиків</w:t>
            </w:r>
            <w:proofErr w:type="spellEnd"/>
            <w:r w:rsidRPr="0017615C">
              <w:rPr>
                <w:lang w:val="uk-UA"/>
              </w:rPr>
              <w:t>.</w:t>
            </w:r>
          </w:p>
          <w:p w:rsidR="00CB1CD9" w:rsidRPr="0017615C" w:rsidRDefault="00CB1CD9" w:rsidP="001237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615C">
              <w:rPr>
                <w:sz w:val="24"/>
                <w:szCs w:val="24"/>
              </w:rPr>
              <w:t xml:space="preserve">Виконано: на </w:t>
            </w:r>
            <w:r w:rsidRPr="0017615C">
              <w:rPr>
                <w:sz w:val="24"/>
                <w:szCs w:val="24"/>
                <w:lang w:val="en-US"/>
              </w:rPr>
              <w:t>100</w:t>
            </w:r>
            <w:r w:rsidRPr="0017615C">
              <w:rPr>
                <w:sz w:val="24"/>
                <w:szCs w:val="24"/>
              </w:rPr>
              <w:t xml:space="preserve"> %</w:t>
            </w:r>
          </w:p>
          <w:p w:rsidR="00CB1CD9" w:rsidRPr="0017615C" w:rsidRDefault="00CB1CD9" w:rsidP="00123705">
            <w:pPr>
              <w:pStyle w:val="Default"/>
              <w:spacing w:line="360" w:lineRule="auto"/>
              <w:jc w:val="center"/>
              <w:rPr>
                <w:lang w:val="uk-UA"/>
              </w:rPr>
            </w:pPr>
          </w:p>
        </w:tc>
      </w:tr>
    </w:tbl>
    <w:p w:rsidR="0017615C" w:rsidRPr="0017615C" w:rsidRDefault="0017615C" w:rsidP="00123705">
      <w:pPr>
        <w:spacing w:line="360" w:lineRule="auto"/>
        <w:jc w:val="center"/>
        <w:rPr>
          <w:b/>
        </w:rPr>
      </w:pPr>
    </w:p>
    <w:p w:rsidR="00805FEE" w:rsidRPr="0017615C" w:rsidRDefault="00805FEE" w:rsidP="00123705">
      <w:pPr>
        <w:spacing w:line="360" w:lineRule="auto"/>
        <w:jc w:val="center"/>
        <w:rPr>
          <w:b/>
        </w:rPr>
      </w:pPr>
    </w:p>
    <w:sectPr w:rsidR="00805FEE" w:rsidRPr="0017615C" w:rsidSect="007B35D0">
      <w:pgSz w:w="16838" w:h="11906" w:orient="landscape"/>
      <w:pgMar w:top="426" w:right="53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34D"/>
    <w:multiLevelType w:val="hybridMultilevel"/>
    <w:tmpl w:val="74CE6E64"/>
    <w:lvl w:ilvl="0" w:tplc="8154078A">
      <w:numFmt w:val="bullet"/>
      <w:lvlText w:val="-"/>
      <w:lvlJc w:val="left"/>
      <w:pPr>
        <w:ind w:left="94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73CE09EB"/>
    <w:multiLevelType w:val="hybridMultilevel"/>
    <w:tmpl w:val="38C442A0"/>
    <w:lvl w:ilvl="0" w:tplc="8496F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4F0F"/>
    <w:multiLevelType w:val="hybridMultilevel"/>
    <w:tmpl w:val="C83C40F2"/>
    <w:lvl w:ilvl="0" w:tplc="363A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607"/>
    <w:rsid w:val="000108EA"/>
    <w:rsid w:val="0006045F"/>
    <w:rsid w:val="00084279"/>
    <w:rsid w:val="0008706C"/>
    <w:rsid w:val="000B667B"/>
    <w:rsid w:val="000C4AFA"/>
    <w:rsid w:val="000D5B01"/>
    <w:rsid w:val="00123705"/>
    <w:rsid w:val="0017615C"/>
    <w:rsid w:val="00176E98"/>
    <w:rsid w:val="001C42AA"/>
    <w:rsid w:val="001D7F0A"/>
    <w:rsid w:val="001E6E6D"/>
    <w:rsid w:val="001F1583"/>
    <w:rsid w:val="001F2396"/>
    <w:rsid w:val="001F47CE"/>
    <w:rsid w:val="001F7B5F"/>
    <w:rsid w:val="0020465F"/>
    <w:rsid w:val="002300EF"/>
    <w:rsid w:val="00232039"/>
    <w:rsid w:val="002563D9"/>
    <w:rsid w:val="0025713F"/>
    <w:rsid w:val="00277F39"/>
    <w:rsid w:val="002B340B"/>
    <w:rsid w:val="002C232B"/>
    <w:rsid w:val="002D4FC5"/>
    <w:rsid w:val="003349BD"/>
    <w:rsid w:val="00335F49"/>
    <w:rsid w:val="003443D4"/>
    <w:rsid w:val="0038780D"/>
    <w:rsid w:val="0039791B"/>
    <w:rsid w:val="003C0258"/>
    <w:rsid w:val="003D0BAB"/>
    <w:rsid w:val="003F11F6"/>
    <w:rsid w:val="00402C1D"/>
    <w:rsid w:val="00424D0C"/>
    <w:rsid w:val="004300FD"/>
    <w:rsid w:val="00431D50"/>
    <w:rsid w:val="00435159"/>
    <w:rsid w:val="0045401D"/>
    <w:rsid w:val="00475153"/>
    <w:rsid w:val="004831C2"/>
    <w:rsid w:val="00490A1D"/>
    <w:rsid w:val="004B1DB6"/>
    <w:rsid w:val="004D24CE"/>
    <w:rsid w:val="004D59FC"/>
    <w:rsid w:val="00561EEB"/>
    <w:rsid w:val="005643C4"/>
    <w:rsid w:val="005A6113"/>
    <w:rsid w:val="005B375E"/>
    <w:rsid w:val="00626F43"/>
    <w:rsid w:val="0063097B"/>
    <w:rsid w:val="006649C9"/>
    <w:rsid w:val="00667384"/>
    <w:rsid w:val="0067272C"/>
    <w:rsid w:val="006743DF"/>
    <w:rsid w:val="00690239"/>
    <w:rsid w:val="006D57C8"/>
    <w:rsid w:val="006E748D"/>
    <w:rsid w:val="00730CF4"/>
    <w:rsid w:val="00765A19"/>
    <w:rsid w:val="00787C0A"/>
    <w:rsid w:val="007974AC"/>
    <w:rsid w:val="007B35D0"/>
    <w:rsid w:val="007F4C3B"/>
    <w:rsid w:val="00805FEE"/>
    <w:rsid w:val="008145CC"/>
    <w:rsid w:val="00847F7B"/>
    <w:rsid w:val="008576E3"/>
    <w:rsid w:val="008A3C60"/>
    <w:rsid w:val="008C56B1"/>
    <w:rsid w:val="008D1E1B"/>
    <w:rsid w:val="008F541B"/>
    <w:rsid w:val="009235EF"/>
    <w:rsid w:val="0092783C"/>
    <w:rsid w:val="009904FC"/>
    <w:rsid w:val="009D7A1D"/>
    <w:rsid w:val="009E2FEA"/>
    <w:rsid w:val="009E68E5"/>
    <w:rsid w:val="00A019CD"/>
    <w:rsid w:val="00A05D78"/>
    <w:rsid w:val="00A41BCB"/>
    <w:rsid w:val="00A51B0F"/>
    <w:rsid w:val="00A525A6"/>
    <w:rsid w:val="00AA0566"/>
    <w:rsid w:val="00AA16AA"/>
    <w:rsid w:val="00AA1959"/>
    <w:rsid w:val="00AA1B02"/>
    <w:rsid w:val="00AF07B6"/>
    <w:rsid w:val="00B0620D"/>
    <w:rsid w:val="00B13592"/>
    <w:rsid w:val="00B34C9D"/>
    <w:rsid w:val="00B7463D"/>
    <w:rsid w:val="00B92F44"/>
    <w:rsid w:val="00BB0479"/>
    <w:rsid w:val="00BB644D"/>
    <w:rsid w:val="00BC094E"/>
    <w:rsid w:val="00BD0A66"/>
    <w:rsid w:val="00C27D50"/>
    <w:rsid w:val="00C43813"/>
    <w:rsid w:val="00C46C10"/>
    <w:rsid w:val="00C862CC"/>
    <w:rsid w:val="00CA7607"/>
    <w:rsid w:val="00CB1CD9"/>
    <w:rsid w:val="00CB72F6"/>
    <w:rsid w:val="00CC2BA0"/>
    <w:rsid w:val="00CC3BCD"/>
    <w:rsid w:val="00CE2EAA"/>
    <w:rsid w:val="00D416CA"/>
    <w:rsid w:val="00D91C1D"/>
    <w:rsid w:val="00DB7806"/>
    <w:rsid w:val="00DD5BA3"/>
    <w:rsid w:val="00DF3BCE"/>
    <w:rsid w:val="00E0479C"/>
    <w:rsid w:val="00E14337"/>
    <w:rsid w:val="00E17A96"/>
    <w:rsid w:val="00E87C57"/>
    <w:rsid w:val="00EC7034"/>
    <w:rsid w:val="00EF5387"/>
    <w:rsid w:val="00EF5E00"/>
    <w:rsid w:val="00F2475A"/>
    <w:rsid w:val="00F506DB"/>
    <w:rsid w:val="00F547D1"/>
    <w:rsid w:val="00F75310"/>
    <w:rsid w:val="00F96537"/>
    <w:rsid w:val="00FA5A37"/>
    <w:rsid w:val="00FC4ABD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2A5A-1DE7-473D-944A-2F2F2496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57C8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7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1">
    <w:name w:val="Заголовок №1_"/>
    <w:link w:val="12"/>
    <w:uiPriority w:val="99"/>
    <w:rsid w:val="00CA760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A7607"/>
    <w:pPr>
      <w:widowControl w:val="0"/>
      <w:shd w:val="clear" w:color="auto" w:fill="FFFFFF"/>
      <w:spacing w:after="120" w:line="240" w:lineRule="atLeast"/>
      <w:ind w:hanging="1980"/>
      <w:jc w:val="both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CA7607"/>
    <w:pPr>
      <w:spacing w:before="100" w:beforeAutospacing="1" w:after="100" w:afterAutospacing="1"/>
    </w:pPr>
    <w:rPr>
      <w:lang w:eastAsia="uk-UA"/>
    </w:rPr>
  </w:style>
  <w:style w:type="character" w:customStyle="1" w:styleId="a5">
    <w:name w:val="Основний текст_"/>
    <w:basedOn w:val="a0"/>
    <w:link w:val="13"/>
    <w:uiPriority w:val="99"/>
    <w:rsid w:val="00CA7607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5"/>
    <w:uiPriority w:val="99"/>
    <w:rsid w:val="00CA7607"/>
    <w:pPr>
      <w:shd w:val="clear" w:color="auto" w:fill="FFFFFF"/>
      <w:spacing w:before="600" w:after="300" w:line="306" w:lineRule="exact"/>
      <w:jc w:val="both"/>
    </w:pPr>
    <w:rPr>
      <w:rFonts w:eastAsiaTheme="minorHAnsi" w:cstheme="minorBidi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CA7607"/>
    <w:pPr>
      <w:ind w:left="720"/>
      <w:contextualSpacing/>
    </w:pPr>
  </w:style>
  <w:style w:type="character" w:styleId="a7">
    <w:name w:val="Strong"/>
    <w:basedOn w:val="a0"/>
    <w:uiPriority w:val="22"/>
    <w:qFormat/>
    <w:rsid w:val="00CA76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57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4D24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1E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89">
    <w:name w:val="Основний текст189"/>
    <w:basedOn w:val="a0"/>
    <w:rsid w:val="008F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3806-9399-4A82-AFD9-F7E28E18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5492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korupcia1</dc:creator>
  <cp:lastModifiedBy>Loda0001</cp:lastModifiedBy>
  <cp:revision>67</cp:revision>
  <dcterms:created xsi:type="dcterms:W3CDTF">2018-01-17T12:49:00Z</dcterms:created>
  <dcterms:modified xsi:type="dcterms:W3CDTF">2021-02-11T11:22:00Z</dcterms:modified>
</cp:coreProperties>
</file>