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5F" w:rsidRDefault="00BD43C0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ОБЕРЕЖНО! ГРИП ПТИЦІ!</w:t>
      </w:r>
    </w:p>
    <w:p w:rsidR="009F3E5F" w:rsidRDefault="00BD43C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151765</wp:posOffset>
            </wp:positionV>
            <wp:extent cx="2139315" cy="1488440"/>
            <wp:effectExtent l="19050" t="0" r="0" b="0"/>
            <wp:wrapSquare wrapText="bothSides" distT="0" distB="0" distL="114300" distR="114300"/>
            <wp:docPr id="1" name="image1.png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488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3E5F" w:rsidRPr="00BD43C0" w:rsidRDefault="00BD43C0" w:rsidP="004C735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</w:pP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 сучасному світі грип є однією з небагатьох інфекцій які представляють серйозну загрозу для людства. Його вплив на птахівництво (знищення поголів'я птиці, накладення карантинних та інших обмежувальних заходів, заборона торгівлі, додаткові ветеринарно-санітарні заходи) призводить до суттєвих економічних збитків. </w:t>
      </w:r>
    </w:p>
    <w:p w:rsidR="009F3E5F" w:rsidRPr="00BD43C0" w:rsidRDefault="004C735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Серед людей </w:t>
      </w:r>
      <w:r w:rsidR="00BD43C0" w:rsidRPr="00BD43C0">
        <w:rPr>
          <w:rFonts w:ascii="Times New Roman" w:eastAsia="Times New Roman" w:hAnsi="Times New Roman" w:cs="Times New Roman"/>
          <w:color w:val="000000"/>
          <w:sz w:val="24"/>
          <w:szCs w:val="28"/>
        </w:rPr>
        <w:t>здатний викликати пандемію з тяжкими наслідками.</w:t>
      </w:r>
    </w:p>
    <w:p w:rsidR="009F3E5F" w:rsidRPr="00BD43C0" w:rsidRDefault="00BD43C0" w:rsidP="00BD43C0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sz w:val="24"/>
          <w:szCs w:val="28"/>
        </w:rPr>
        <w:t>Високопатогенний грип птиці:</w:t>
      </w:r>
    </w:p>
    <w:p w:rsidR="009F3E5F" w:rsidRPr="00BD43C0" w:rsidRDefault="00BD43C0">
      <w:pPr>
        <w:pStyle w:val="10"/>
        <w:numPr>
          <w:ilvl w:val="0"/>
          <w:numId w:val="1"/>
        </w:numPr>
        <w:spacing w:after="0" w:line="240" w:lineRule="auto"/>
        <w:jc w:val="both"/>
        <w:rPr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sz w:val="24"/>
          <w:szCs w:val="28"/>
        </w:rPr>
        <w:t>може викликати у птахів 100 %-у смертність;</w:t>
      </w:r>
    </w:p>
    <w:p w:rsidR="009F3E5F" w:rsidRPr="00BD43C0" w:rsidRDefault="00BD43C0">
      <w:pPr>
        <w:pStyle w:val="10"/>
        <w:numPr>
          <w:ilvl w:val="0"/>
          <w:numId w:val="1"/>
        </w:numPr>
        <w:spacing w:after="0" w:line="240" w:lineRule="auto"/>
        <w:jc w:val="both"/>
        <w:rPr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sz w:val="24"/>
          <w:szCs w:val="28"/>
        </w:rPr>
        <w:t xml:space="preserve">викликається підтипами </w:t>
      </w:r>
      <w:r w:rsidRPr="00BD43C0">
        <w:rPr>
          <w:rFonts w:ascii="Times New Roman" w:eastAsia="Times New Roman" w:hAnsi="Times New Roman" w:cs="Times New Roman"/>
          <w:b/>
          <w:sz w:val="24"/>
          <w:szCs w:val="28"/>
        </w:rPr>
        <w:t>Н5</w:t>
      </w:r>
      <w:r w:rsidRPr="00BD43C0">
        <w:rPr>
          <w:rFonts w:ascii="Times New Roman" w:eastAsia="Times New Roman" w:hAnsi="Times New Roman" w:cs="Times New Roman"/>
          <w:sz w:val="24"/>
          <w:szCs w:val="28"/>
        </w:rPr>
        <w:t xml:space="preserve"> і </w:t>
      </w:r>
      <w:r w:rsidRPr="00BD43C0">
        <w:rPr>
          <w:rFonts w:ascii="Times New Roman" w:eastAsia="Times New Roman" w:hAnsi="Times New Roman" w:cs="Times New Roman"/>
          <w:b/>
          <w:sz w:val="24"/>
          <w:szCs w:val="28"/>
        </w:rPr>
        <w:t>Н7;</w:t>
      </w:r>
      <w:r w:rsidRPr="00BD43C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F3E5F" w:rsidRPr="00BD43C0" w:rsidRDefault="00BD43C0">
      <w:pPr>
        <w:pStyle w:val="10"/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sz w:val="24"/>
          <w:szCs w:val="28"/>
        </w:rPr>
        <w:t>відноситься до Списку А (МЕБ) Всесвітньої організації здоров'я тварин.</w:t>
      </w:r>
    </w:p>
    <w:p w:rsidR="009F3E5F" w:rsidRPr="00BD43C0" w:rsidRDefault="00BD43C0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</w:rPr>
        <w:t>Стійкість вірусу грипу до впливу різних факторів залежить від серотипу. Грип птиці здатний тривалий час зберігатися у фекаліях і тушках птиці, особливо за низької температури: при 4 °С кілька тижнів, а при -60 °С зберігає активність протягом декількох років. Залежно від субстрату, в якому знаходиться вірус, він інактивується при температурі 56 °С за 1-3 год., при 60</w:t>
      </w: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>0</w:t>
      </w: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</w:rPr>
        <w:t>С за 10-30 хв., при 70</w:t>
      </w: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>0</w:t>
      </w: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</w:rPr>
        <w:t>С за 2-5 хв. На інфікованому пір'ї збудник грипу не втрачає патогенності протягом 18-20 діб. У ліофілізованому стані вірус залишається активним протягом 2-3 років.</w:t>
      </w:r>
    </w:p>
    <w:p w:rsidR="009F3E5F" w:rsidRPr="00BD43C0" w:rsidRDefault="00BD43C0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</w:rPr>
        <w:t>Вірус надійно знешкоджує 2%-й їдкий натр, 3%-й розчин хлорного вапна, 5%-й креолін, 5%-й фенол, 2%-й формальдегід, 2%-на азотна кислота, 2%-й ефір, 2%-й хлороформ протягом 10-30 хв. Пряме сонячне проміння знезаражує вірус за 50-55 год, температура 55-60 </w:t>
      </w: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>0</w:t>
      </w: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</w:rPr>
        <w:t>С – 30-50 хв, а 65-70 </w:t>
      </w: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>0</w:t>
      </w: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</w:rPr>
        <w:t>С – за 5-2 хв.</w:t>
      </w:r>
    </w:p>
    <w:p w:rsidR="009F3E5F" w:rsidRPr="00BD43C0" w:rsidRDefault="00BD43C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sz w:val="24"/>
          <w:szCs w:val="28"/>
        </w:rPr>
        <w:t xml:space="preserve">РЕЗЕРВУАР ІНФЕКЦІЇ – дика водоплавна птиця. </w:t>
      </w:r>
      <w:r w:rsidRPr="00BD43C0">
        <w:rPr>
          <w:rFonts w:ascii="Times New Roman" w:eastAsia="Times New Roman" w:hAnsi="Times New Roman" w:cs="Times New Roman"/>
          <w:sz w:val="24"/>
          <w:szCs w:val="28"/>
        </w:rPr>
        <w:t>Вірус ВПГП було виділено від 90 представників водоплавної птиці. Здебільшого, інфекція у них протікає безсимптомно.</w:t>
      </w:r>
    </w:p>
    <w:p w:rsidR="009F3E5F" w:rsidRPr="00BD43C0" w:rsidRDefault="00BD43C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sz w:val="24"/>
          <w:szCs w:val="28"/>
        </w:rPr>
        <w:t>ДЖЕРЕЛО ВПГП – хвора та перехворіла птиця.</w:t>
      </w:r>
    </w:p>
    <w:p w:rsidR="009F3E5F" w:rsidRPr="00BD43C0" w:rsidRDefault="00BD43C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sz w:val="24"/>
          <w:szCs w:val="28"/>
        </w:rPr>
        <w:t xml:space="preserve">ІНКУБАЦІЙНИЙ ПЕРІОД – </w:t>
      </w:r>
      <w:r w:rsidRPr="00BD43C0">
        <w:rPr>
          <w:rFonts w:ascii="Times New Roman" w:eastAsia="Times New Roman" w:hAnsi="Times New Roman" w:cs="Times New Roman"/>
          <w:b/>
          <w:i/>
          <w:sz w:val="24"/>
          <w:szCs w:val="28"/>
        </w:rPr>
        <w:t>1-7 днів.</w:t>
      </w:r>
    </w:p>
    <w:p w:rsidR="009F3E5F" w:rsidRPr="00BD43C0" w:rsidRDefault="00BD43C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sz w:val="24"/>
          <w:szCs w:val="28"/>
        </w:rPr>
        <w:t xml:space="preserve">ВІРУСОНОСІЙСТВО – </w:t>
      </w:r>
      <w:r w:rsidRPr="00BD43C0">
        <w:rPr>
          <w:rFonts w:ascii="Times New Roman" w:eastAsia="Times New Roman" w:hAnsi="Times New Roman" w:cs="Times New Roman"/>
          <w:b/>
          <w:i/>
          <w:sz w:val="24"/>
          <w:szCs w:val="28"/>
        </w:rPr>
        <w:t>2-3 місяці.</w:t>
      </w:r>
    </w:p>
    <w:p w:rsidR="009F3E5F" w:rsidRPr="00BD43C0" w:rsidRDefault="00BD43C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sz w:val="24"/>
          <w:szCs w:val="28"/>
        </w:rPr>
        <w:t>ЗАРАЖЕННЯ –повітряно-крапельно, аліментарно, трансоваріально.</w:t>
      </w:r>
    </w:p>
    <w:p w:rsidR="009F3E5F" w:rsidRPr="00BD43C0" w:rsidRDefault="00BD43C0" w:rsidP="004C7356">
      <w:pPr>
        <w:pStyle w:val="10"/>
        <w:spacing w:after="0" w:line="240" w:lineRule="auto"/>
        <w:ind w:firstLine="709"/>
        <w:jc w:val="both"/>
        <w:rPr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sz w:val="24"/>
          <w:szCs w:val="28"/>
        </w:rPr>
        <w:t>ФАКТОРИ ПЕРЕДАЧІ:</w:t>
      </w:r>
      <w:r w:rsidR="004C7356" w:rsidRPr="00BD43C0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BD43C0">
        <w:rPr>
          <w:rFonts w:ascii="Times New Roman" w:eastAsia="Times New Roman" w:hAnsi="Times New Roman" w:cs="Times New Roman"/>
          <w:i/>
          <w:sz w:val="24"/>
          <w:szCs w:val="28"/>
        </w:rPr>
        <w:t>тара</w:t>
      </w:r>
      <w:r w:rsidR="004C7356" w:rsidRPr="00BD43C0">
        <w:rPr>
          <w:rFonts w:ascii="Times New Roman" w:eastAsia="Times New Roman" w:hAnsi="Times New Roman" w:cs="Times New Roman"/>
          <w:i/>
          <w:sz w:val="24"/>
          <w:szCs w:val="28"/>
        </w:rPr>
        <w:t xml:space="preserve">, </w:t>
      </w:r>
      <w:r w:rsidRPr="00BD43C0">
        <w:rPr>
          <w:rFonts w:ascii="Times New Roman" w:eastAsia="Times New Roman" w:hAnsi="Times New Roman" w:cs="Times New Roman"/>
          <w:i/>
          <w:sz w:val="24"/>
          <w:szCs w:val="28"/>
        </w:rPr>
        <w:t>корми</w:t>
      </w:r>
      <w:r w:rsidR="004C7356" w:rsidRPr="00BD43C0">
        <w:rPr>
          <w:rFonts w:ascii="Times New Roman" w:eastAsia="Times New Roman" w:hAnsi="Times New Roman" w:cs="Times New Roman"/>
          <w:i/>
          <w:sz w:val="24"/>
          <w:szCs w:val="28"/>
        </w:rPr>
        <w:t xml:space="preserve">, </w:t>
      </w:r>
      <w:r w:rsidRPr="00BD43C0">
        <w:rPr>
          <w:rFonts w:ascii="Times New Roman" w:eastAsia="Times New Roman" w:hAnsi="Times New Roman" w:cs="Times New Roman"/>
          <w:i/>
          <w:sz w:val="24"/>
          <w:szCs w:val="28"/>
        </w:rPr>
        <w:t>інкубаційні яйця</w:t>
      </w:r>
      <w:r w:rsidR="004C7356" w:rsidRPr="00BD43C0">
        <w:rPr>
          <w:rFonts w:ascii="Times New Roman" w:eastAsia="Times New Roman" w:hAnsi="Times New Roman" w:cs="Times New Roman"/>
          <w:i/>
          <w:sz w:val="24"/>
          <w:szCs w:val="28"/>
        </w:rPr>
        <w:t xml:space="preserve">, </w:t>
      </w:r>
      <w:r w:rsidRPr="00BD43C0">
        <w:rPr>
          <w:rFonts w:ascii="Times New Roman" w:eastAsia="Times New Roman" w:hAnsi="Times New Roman" w:cs="Times New Roman"/>
          <w:i/>
          <w:sz w:val="24"/>
          <w:szCs w:val="28"/>
        </w:rPr>
        <w:t>тушки</w:t>
      </w:r>
      <w:r w:rsidR="004C7356" w:rsidRPr="00BD43C0">
        <w:rPr>
          <w:rFonts w:ascii="Times New Roman" w:eastAsia="Times New Roman" w:hAnsi="Times New Roman" w:cs="Times New Roman"/>
          <w:i/>
          <w:sz w:val="24"/>
          <w:szCs w:val="28"/>
        </w:rPr>
        <w:t xml:space="preserve">, </w:t>
      </w:r>
      <w:r w:rsidRPr="00BD43C0">
        <w:rPr>
          <w:rFonts w:ascii="Times New Roman" w:eastAsia="Times New Roman" w:hAnsi="Times New Roman" w:cs="Times New Roman"/>
          <w:i/>
          <w:sz w:val="24"/>
          <w:szCs w:val="28"/>
        </w:rPr>
        <w:t>пір’я</w:t>
      </w:r>
      <w:r w:rsidR="004C7356" w:rsidRPr="00BD43C0">
        <w:rPr>
          <w:rFonts w:ascii="Times New Roman" w:eastAsia="Times New Roman" w:hAnsi="Times New Roman" w:cs="Times New Roman"/>
          <w:i/>
          <w:sz w:val="24"/>
          <w:szCs w:val="28"/>
        </w:rPr>
        <w:t xml:space="preserve">, </w:t>
      </w:r>
      <w:r w:rsidRPr="00BD43C0">
        <w:rPr>
          <w:rFonts w:ascii="Times New Roman" w:eastAsia="Times New Roman" w:hAnsi="Times New Roman" w:cs="Times New Roman"/>
          <w:i/>
          <w:sz w:val="24"/>
          <w:szCs w:val="28"/>
        </w:rPr>
        <w:t>обслуговуючий персонал</w:t>
      </w:r>
      <w:r w:rsidR="004C7356" w:rsidRPr="00BD43C0">
        <w:rPr>
          <w:rFonts w:ascii="Times New Roman" w:eastAsia="Times New Roman" w:hAnsi="Times New Roman" w:cs="Times New Roman"/>
          <w:i/>
          <w:sz w:val="24"/>
          <w:szCs w:val="28"/>
        </w:rPr>
        <w:t xml:space="preserve">, </w:t>
      </w:r>
      <w:r w:rsidRPr="00BD43C0">
        <w:rPr>
          <w:rFonts w:ascii="Times New Roman" w:eastAsia="Times New Roman" w:hAnsi="Times New Roman" w:cs="Times New Roman"/>
          <w:i/>
          <w:sz w:val="24"/>
          <w:szCs w:val="28"/>
        </w:rPr>
        <w:t>комахи</w:t>
      </w:r>
      <w:r w:rsidR="004C7356" w:rsidRPr="00BD43C0">
        <w:rPr>
          <w:rFonts w:ascii="Times New Roman" w:eastAsia="Times New Roman" w:hAnsi="Times New Roman" w:cs="Times New Roman"/>
          <w:i/>
          <w:sz w:val="24"/>
          <w:szCs w:val="28"/>
        </w:rPr>
        <w:t xml:space="preserve">, </w:t>
      </w:r>
      <w:r w:rsidRPr="00BD43C0">
        <w:rPr>
          <w:rFonts w:ascii="Times New Roman" w:eastAsia="Times New Roman" w:hAnsi="Times New Roman" w:cs="Times New Roman"/>
          <w:i/>
          <w:sz w:val="24"/>
          <w:szCs w:val="28"/>
        </w:rPr>
        <w:t>пухоїди</w:t>
      </w:r>
      <w:r w:rsidR="004C7356" w:rsidRPr="00BD43C0">
        <w:rPr>
          <w:rFonts w:ascii="Times New Roman" w:eastAsia="Times New Roman" w:hAnsi="Times New Roman" w:cs="Times New Roman"/>
          <w:i/>
          <w:sz w:val="24"/>
          <w:szCs w:val="28"/>
        </w:rPr>
        <w:t xml:space="preserve">, </w:t>
      </w:r>
      <w:r w:rsidRPr="00BD43C0">
        <w:rPr>
          <w:rFonts w:ascii="Times New Roman" w:eastAsia="Times New Roman" w:hAnsi="Times New Roman" w:cs="Times New Roman"/>
          <w:i/>
          <w:sz w:val="24"/>
          <w:szCs w:val="28"/>
        </w:rPr>
        <w:t>дикі птахи</w:t>
      </w:r>
      <w:r w:rsidR="004C7356" w:rsidRPr="00BD43C0">
        <w:rPr>
          <w:rFonts w:ascii="Times New Roman" w:eastAsia="Times New Roman" w:hAnsi="Times New Roman" w:cs="Times New Roman"/>
          <w:i/>
          <w:sz w:val="24"/>
          <w:szCs w:val="28"/>
        </w:rPr>
        <w:t xml:space="preserve">, </w:t>
      </w:r>
      <w:r w:rsidRPr="00BD43C0">
        <w:rPr>
          <w:rFonts w:ascii="Times New Roman" w:eastAsia="Times New Roman" w:hAnsi="Times New Roman" w:cs="Times New Roman"/>
          <w:i/>
          <w:sz w:val="24"/>
          <w:szCs w:val="28"/>
        </w:rPr>
        <w:t>гризуни.</w:t>
      </w:r>
    </w:p>
    <w:p w:rsidR="009F3E5F" w:rsidRPr="00BD43C0" w:rsidRDefault="00BD43C0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ДЛЯ ВИСОКОПАТОГЕННОГО ГРИПУ ПТИЦІ ХАРАКТЕРНІ:</w:t>
      </w:r>
    </w:p>
    <w:p w:rsidR="009F3E5F" w:rsidRPr="00BD43C0" w:rsidRDefault="00BD43C0" w:rsidP="004C7356">
      <w:pPr>
        <w:pStyle w:val="10"/>
        <w:numPr>
          <w:ilvl w:val="0"/>
          <w:numId w:val="4"/>
        </w:numPr>
        <w:spacing w:after="0" w:line="240" w:lineRule="auto"/>
        <w:jc w:val="both"/>
        <w:rPr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sz w:val="24"/>
          <w:szCs w:val="28"/>
        </w:rPr>
        <w:t>депресія;</w:t>
      </w:r>
      <w:r w:rsidR="004C7356" w:rsidRPr="00BD43C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D43C0">
        <w:rPr>
          <w:rFonts w:ascii="Times New Roman" w:eastAsia="Times New Roman" w:hAnsi="Times New Roman" w:cs="Times New Roman"/>
          <w:sz w:val="24"/>
          <w:szCs w:val="28"/>
        </w:rPr>
        <w:t>зниження апетиту;</w:t>
      </w:r>
      <w:r w:rsidR="004C7356" w:rsidRPr="00BD43C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D43C0">
        <w:rPr>
          <w:rFonts w:ascii="Times New Roman" w:eastAsia="Times New Roman" w:hAnsi="Times New Roman" w:cs="Times New Roman"/>
          <w:sz w:val="24"/>
          <w:szCs w:val="28"/>
        </w:rPr>
        <w:t>зниження яйценосності;</w:t>
      </w:r>
      <w:r w:rsidR="004C7356" w:rsidRPr="00BD43C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D43C0">
        <w:rPr>
          <w:rFonts w:ascii="Times New Roman" w:eastAsia="Times New Roman" w:hAnsi="Times New Roman" w:cs="Times New Roman"/>
          <w:sz w:val="24"/>
          <w:szCs w:val="28"/>
        </w:rPr>
        <w:t>нервові прояви;</w:t>
      </w:r>
      <w:r w:rsidR="004C7356" w:rsidRPr="00BD43C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D43C0">
        <w:rPr>
          <w:rFonts w:ascii="Times New Roman" w:eastAsia="Times New Roman" w:hAnsi="Times New Roman" w:cs="Times New Roman"/>
          <w:sz w:val="24"/>
          <w:szCs w:val="28"/>
        </w:rPr>
        <w:t>ціаноз гребеня, сережок;</w:t>
      </w:r>
      <w:r w:rsidR="004C7356" w:rsidRPr="00BD43C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D43C0">
        <w:rPr>
          <w:rFonts w:ascii="Times New Roman" w:eastAsia="Times New Roman" w:hAnsi="Times New Roman" w:cs="Times New Roman"/>
          <w:sz w:val="24"/>
          <w:szCs w:val="28"/>
        </w:rPr>
        <w:t>кашель;</w:t>
      </w:r>
      <w:r w:rsidR="004C7356" w:rsidRPr="00BD43C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D43C0">
        <w:rPr>
          <w:rFonts w:ascii="Times New Roman" w:eastAsia="Times New Roman" w:hAnsi="Times New Roman" w:cs="Times New Roman"/>
          <w:sz w:val="24"/>
          <w:szCs w:val="28"/>
        </w:rPr>
        <w:t>чхання;</w:t>
      </w:r>
      <w:r w:rsidR="004C7356" w:rsidRPr="00BD43C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D43C0">
        <w:rPr>
          <w:rFonts w:ascii="Times New Roman" w:eastAsia="Times New Roman" w:hAnsi="Times New Roman" w:cs="Times New Roman"/>
          <w:sz w:val="24"/>
          <w:szCs w:val="28"/>
        </w:rPr>
        <w:t>пронос;</w:t>
      </w:r>
      <w:r w:rsidR="004C7356" w:rsidRPr="00BD43C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D43C0">
        <w:rPr>
          <w:rFonts w:ascii="Times New Roman" w:eastAsia="Times New Roman" w:hAnsi="Times New Roman" w:cs="Times New Roman"/>
          <w:sz w:val="24"/>
          <w:szCs w:val="28"/>
        </w:rPr>
        <w:t>раптова загибель.</w:t>
      </w:r>
    </w:p>
    <w:p w:rsidR="009F3E5F" w:rsidRPr="00BD43C0" w:rsidRDefault="00BD43C0" w:rsidP="004C735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При розтині тушок хворої птиці виявляють наступні ознаки: під шкірою в ділянці голови, шиї та кишечника жовто-червоні студенисті набряки, усі внутрішні органи та м’язи ніби забризкані кров’ю.</w:t>
      </w:r>
    </w:p>
    <w:p w:rsidR="00BD43C0" w:rsidRPr="00BD43C0" w:rsidRDefault="00BD43C0" w:rsidP="00BD43C0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 xml:space="preserve">Лікування </w:t>
      </w:r>
      <w:r w:rsidRPr="00BD43C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не розроблене та недоцільне.</w:t>
      </w:r>
    </w:p>
    <w:p w:rsidR="00BD43C0" w:rsidRPr="00BD43C0" w:rsidRDefault="00BD43C0" w:rsidP="00BD43C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sz w:val="24"/>
          <w:szCs w:val="28"/>
        </w:rPr>
        <w:t>Єдиний метод боротьби з ВПГП при його виникненні, базується на забої інфікованої птиці та птиці суміжних птахогосподарств з метою створення буферної зони для запобігання подальшого розповсюдження вірусу.</w:t>
      </w:r>
    </w:p>
    <w:p w:rsidR="00BD43C0" w:rsidRPr="00BD43C0" w:rsidRDefault="00BD43C0" w:rsidP="00BD43C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sz w:val="24"/>
          <w:szCs w:val="28"/>
        </w:rPr>
        <w:t>З метою охорони господарств від занесення збудника грипу птиці керівники та спеціалісти птахогосподарств, незалежно від форм власності, зобов’язані суворо виконувати заходи, які передбачені Інструкцією з профілактики та ліквідації грипу птиці, затвердженої Наказом Міністерства аграрної політики та продовольства України 17.10.2011р. № 547 і зареєстрованою в Міністерстві юстиції України 8.11.2011 р. за №1277/20015, забезпечувати виконання наказу Головного державного інспектора ветеринарної медицини України № 148 від 30.11.2007 р. «Про недопущення виникнення високопатогенного грипу птиці».</w:t>
      </w:r>
    </w:p>
    <w:p w:rsidR="00BD43C0" w:rsidRPr="00BD43C0" w:rsidRDefault="00BD43C0" w:rsidP="00BD43C0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Що станеться, коли не повідомити про хворобу?</w:t>
      </w:r>
    </w:p>
    <w:p w:rsidR="00BD43C0" w:rsidRPr="00BD43C0" w:rsidRDefault="00BD43C0" w:rsidP="004C735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</w:rPr>
        <w:t>Швидке поширення грипу на певній території призведе до значних економічних наслідків внаслідок зниження продуктивності та загибелі птиці.</w:t>
      </w:r>
    </w:p>
    <w:p w:rsidR="00BD43C0" w:rsidRPr="00BD43C0" w:rsidRDefault="00BD43C0" w:rsidP="00BD43C0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Контакти при будь-якій підозрі:</w:t>
      </w:r>
    </w:p>
    <w:p w:rsidR="00381818" w:rsidRDefault="00BD43C0" w:rsidP="00381818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D43C0">
        <w:rPr>
          <w:rFonts w:ascii="Times New Roman" w:eastAsia="Times New Roman" w:hAnsi="Times New Roman" w:cs="Times New Roman"/>
          <w:color w:val="000000"/>
          <w:sz w:val="24"/>
          <w:szCs w:val="28"/>
        </w:rPr>
        <w:t>Головне управління Дежпродспоживслужби у Львівській області</w:t>
      </w:r>
    </w:p>
    <w:p w:rsidR="00BD43C0" w:rsidRPr="00381818" w:rsidRDefault="00BD43C0" w:rsidP="00381818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</w:pPr>
      <w:r w:rsidRPr="00381818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тел.: (032) 261-36-90, http://lvivdpss.gov.ua//.</w:t>
      </w:r>
    </w:p>
    <w:sectPr w:rsidR="00BD43C0" w:rsidRPr="00381818" w:rsidSect="00BD43C0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1F3"/>
    <w:multiLevelType w:val="multilevel"/>
    <w:tmpl w:val="5404797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57163B5"/>
    <w:multiLevelType w:val="multilevel"/>
    <w:tmpl w:val="AEBE493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22066CE8"/>
    <w:multiLevelType w:val="multilevel"/>
    <w:tmpl w:val="AC4A0946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◆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9B34DA"/>
    <w:multiLevelType w:val="multilevel"/>
    <w:tmpl w:val="A3BE2E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65D85916"/>
    <w:multiLevelType w:val="multilevel"/>
    <w:tmpl w:val="145A22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67A97D63"/>
    <w:multiLevelType w:val="multilevel"/>
    <w:tmpl w:val="4482BA14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◆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5F"/>
    <w:rsid w:val="00381818"/>
    <w:rsid w:val="004C7356"/>
    <w:rsid w:val="007A61B0"/>
    <w:rsid w:val="00921848"/>
    <w:rsid w:val="009F3E5F"/>
    <w:rsid w:val="00BD43C0"/>
    <w:rsid w:val="00D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48"/>
  </w:style>
  <w:style w:type="paragraph" w:styleId="1">
    <w:name w:val="heading 1"/>
    <w:basedOn w:val="10"/>
    <w:next w:val="10"/>
    <w:rsid w:val="009F3E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F3E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F3E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F3E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F3E5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F3E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9F3E5F"/>
  </w:style>
  <w:style w:type="table" w:customStyle="1" w:styleId="TableNormal">
    <w:name w:val="Table Normal"/>
    <w:rsid w:val="009F3E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F3E5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F3E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C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C7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48"/>
  </w:style>
  <w:style w:type="paragraph" w:styleId="1">
    <w:name w:val="heading 1"/>
    <w:basedOn w:val="10"/>
    <w:next w:val="10"/>
    <w:rsid w:val="009F3E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F3E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F3E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F3E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F3E5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F3E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9F3E5F"/>
  </w:style>
  <w:style w:type="table" w:customStyle="1" w:styleId="TableNormal">
    <w:name w:val="Table Normal"/>
    <w:rsid w:val="009F3E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F3E5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F3E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C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C7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Home1</cp:lastModifiedBy>
  <cp:revision>2</cp:revision>
  <dcterms:created xsi:type="dcterms:W3CDTF">2021-02-28T09:47:00Z</dcterms:created>
  <dcterms:modified xsi:type="dcterms:W3CDTF">2021-02-28T09:47:00Z</dcterms:modified>
</cp:coreProperties>
</file>